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2879A6" w14:textId="1971D3DC" w:rsidR="00630307" w:rsidRPr="003C5447" w:rsidRDefault="00630307">
      <w:pPr>
        <w:pStyle w:val="BodyText"/>
        <w:ind w:left="4210"/>
        <w:jc w:val="left"/>
        <w:rPr>
          <w:rFonts w:ascii="Times New Roman"/>
          <w:b w:val="0"/>
        </w:rPr>
      </w:pPr>
    </w:p>
    <w:p w14:paraId="6DCFA1E1" w14:textId="37C53C91" w:rsidR="0057260D" w:rsidRPr="003C5447" w:rsidRDefault="0057260D" w:rsidP="0057260D">
      <w:pPr>
        <w:jc w:val="center"/>
        <w:rPr>
          <w:b/>
          <w:sz w:val="24"/>
          <w:szCs w:val="24"/>
        </w:rPr>
      </w:pPr>
    </w:p>
    <w:p w14:paraId="51822701" w14:textId="3ED96761" w:rsidR="0057260D" w:rsidRPr="003C5447" w:rsidRDefault="003C1BC1" w:rsidP="0057260D">
      <w:pPr>
        <w:jc w:val="center"/>
        <w:rPr>
          <w:b/>
          <w:sz w:val="24"/>
          <w:szCs w:val="24"/>
        </w:rPr>
      </w:pPr>
      <w:r w:rsidRPr="003C5447">
        <w:rPr>
          <w:rFonts w:ascii="Times New Roman"/>
          <w:b/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 wp14:anchorId="423A71E7" wp14:editId="28BC4B33">
            <wp:simplePos x="0" y="0"/>
            <wp:positionH relativeFrom="column">
              <wp:posOffset>2790825</wp:posOffset>
            </wp:positionH>
            <wp:positionV relativeFrom="paragraph">
              <wp:posOffset>10160</wp:posOffset>
            </wp:positionV>
            <wp:extent cx="978673" cy="882396"/>
            <wp:effectExtent l="0" t="0" r="0" b="0"/>
            <wp:wrapThrough wrapText="bothSides">
              <wp:wrapPolygon edited="0">
                <wp:start x="0" y="0"/>
                <wp:lineTo x="0" y="20994"/>
                <wp:lineTo x="21025" y="20994"/>
                <wp:lineTo x="21025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673" cy="8823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1F2B5B" w14:textId="77777777" w:rsidR="0057260D" w:rsidRPr="003C5447" w:rsidRDefault="0057260D" w:rsidP="0057260D">
      <w:pPr>
        <w:jc w:val="center"/>
        <w:rPr>
          <w:b/>
          <w:sz w:val="24"/>
          <w:szCs w:val="24"/>
        </w:rPr>
      </w:pPr>
    </w:p>
    <w:p w14:paraId="0BCEFB4F" w14:textId="77777777" w:rsidR="0057260D" w:rsidRPr="003C5447" w:rsidRDefault="0057260D" w:rsidP="0057260D">
      <w:pPr>
        <w:jc w:val="center"/>
        <w:rPr>
          <w:b/>
          <w:sz w:val="24"/>
          <w:szCs w:val="24"/>
        </w:rPr>
      </w:pPr>
    </w:p>
    <w:p w14:paraId="1E8BB07C" w14:textId="77777777" w:rsidR="0057260D" w:rsidRPr="003C5447" w:rsidRDefault="0057260D" w:rsidP="0057260D">
      <w:pPr>
        <w:jc w:val="center"/>
        <w:rPr>
          <w:b/>
          <w:sz w:val="24"/>
          <w:szCs w:val="24"/>
        </w:rPr>
      </w:pPr>
    </w:p>
    <w:p w14:paraId="163A3B17" w14:textId="77777777" w:rsidR="003C1BC1" w:rsidRDefault="003C1BC1" w:rsidP="0057260D">
      <w:pPr>
        <w:jc w:val="center"/>
        <w:rPr>
          <w:b/>
          <w:sz w:val="24"/>
          <w:szCs w:val="24"/>
          <w:u w:val="single"/>
        </w:rPr>
      </w:pPr>
    </w:p>
    <w:p w14:paraId="6FFE5405" w14:textId="63D8FBA1" w:rsidR="00630307" w:rsidRPr="004E355D" w:rsidRDefault="006971F7" w:rsidP="0057260D">
      <w:pPr>
        <w:jc w:val="center"/>
        <w:rPr>
          <w:b/>
          <w:sz w:val="24"/>
          <w:szCs w:val="24"/>
          <w:u w:val="single"/>
        </w:rPr>
      </w:pPr>
      <w:r w:rsidRPr="004E355D">
        <w:rPr>
          <w:b/>
          <w:sz w:val="24"/>
          <w:szCs w:val="24"/>
          <w:u w:val="single"/>
        </w:rPr>
        <w:t>THE</w:t>
      </w:r>
      <w:r w:rsidRPr="004E355D">
        <w:rPr>
          <w:b/>
          <w:spacing w:val="-1"/>
          <w:sz w:val="24"/>
          <w:szCs w:val="24"/>
          <w:u w:val="single"/>
        </w:rPr>
        <w:t xml:space="preserve"> </w:t>
      </w:r>
      <w:r w:rsidRPr="004E355D">
        <w:rPr>
          <w:b/>
          <w:sz w:val="24"/>
          <w:szCs w:val="24"/>
          <w:u w:val="single"/>
        </w:rPr>
        <w:t xml:space="preserve">ADVENT </w:t>
      </w:r>
      <w:r w:rsidRPr="004E355D">
        <w:rPr>
          <w:b/>
          <w:spacing w:val="-2"/>
          <w:sz w:val="24"/>
          <w:szCs w:val="24"/>
          <w:u w:val="single"/>
        </w:rPr>
        <w:t>SCHOOL</w:t>
      </w:r>
    </w:p>
    <w:p w14:paraId="0AEA2EE4" w14:textId="7AA0DD64" w:rsidR="0057260D" w:rsidRPr="004E355D" w:rsidRDefault="00C71FFA" w:rsidP="0057260D">
      <w:pPr>
        <w:jc w:val="center"/>
        <w:rPr>
          <w:b/>
          <w:spacing w:val="-2"/>
          <w:sz w:val="24"/>
          <w:szCs w:val="24"/>
          <w:u w:val="single"/>
        </w:rPr>
      </w:pPr>
      <w:r w:rsidRPr="004E355D">
        <w:rPr>
          <w:b/>
          <w:sz w:val="24"/>
          <w:szCs w:val="24"/>
          <w:u w:val="single"/>
        </w:rPr>
        <w:t>PRE</w:t>
      </w:r>
      <w:r w:rsidR="006971F7" w:rsidRPr="004E355D">
        <w:rPr>
          <w:b/>
          <w:sz w:val="24"/>
          <w:szCs w:val="24"/>
          <w:u w:val="single"/>
        </w:rPr>
        <w:t>-MID</w:t>
      </w:r>
      <w:r w:rsidR="006971F7" w:rsidRPr="004E355D">
        <w:rPr>
          <w:b/>
          <w:spacing w:val="-5"/>
          <w:sz w:val="24"/>
          <w:szCs w:val="24"/>
          <w:u w:val="single"/>
        </w:rPr>
        <w:t xml:space="preserve"> </w:t>
      </w:r>
      <w:r w:rsidR="006971F7" w:rsidRPr="004E355D">
        <w:rPr>
          <w:b/>
          <w:sz w:val="24"/>
          <w:szCs w:val="24"/>
          <w:u w:val="single"/>
        </w:rPr>
        <w:t>TERM</w:t>
      </w:r>
      <w:r w:rsidR="006971F7" w:rsidRPr="004E355D">
        <w:rPr>
          <w:b/>
          <w:spacing w:val="-3"/>
          <w:sz w:val="24"/>
          <w:szCs w:val="24"/>
          <w:u w:val="single"/>
        </w:rPr>
        <w:t xml:space="preserve"> </w:t>
      </w:r>
      <w:r w:rsidR="006971F7" w:rsidRPr="004E355D">
        <w:rPr>
          <w:b/>
          <w:spacing w:val="-2"/>
          <w:sz w:val="24"/>
          <w:szCs w:val="24"/>
          <w:u w:val="single"/>
        </w:rPr>
        <w:t>ASSESSMENTS</w:t>
      </w:r>
      <w:r w:rsidR="004E355D" w:rsidRPr="004E355D">
        <w:rPr>
          <w:b/>
          <w:spacing w:val="-2"/>
          <w:sz w:val="24"/>
          <w:szCs w:val="24"/>
          <w:u w:val="single"/>
        </w:rPr>
        <w:t xml:space="preserve"> SYLLABUS</w:t>
      </w:r>
    </w:p>
    <w:p w14:paraId="3B28E081" w14:textId="77777777" w:rsidR="00630307" w:rsidRPr="004E355D" w:rsidRDefault="006971F7" w:rsidP="004E355D">
      <w:pPr>
        <w:ind w:right="92"/>
        <w:jc w:val="center"/>
        <w:rPr>
          <w:b/>
          <w:sz w:val="24"/>
          <w:szCs w:val="24"/>
          <w:u w:val="single"/>
        </w:rPr>
      </w:pPr>
      <w:r w:rsidRPr="004E355D">
        <w:rPr>
          <w:b/>
          <w:sz w:val="24"/>
          <w:szCs w:val="24"/>
          <w:u w:val="single"/>
        </w:rPr>
        <w:t>CLASS -</w:t>
      </w:r>
      <w:r w:rsidRPr="004E355D">
        <w:rPr>
          <w:b/>
          <w:spacing w:val="1"/>
          <w:sz w:val="24"/>
          <w:szCs w:val="24"/>
          <w:u w:val="single"/>
        </w:rPr>
        <w:t xml:space="preserve"> </w:t>
      </w:r>
      <w:r w:rsidR="00284665" w:rsidRPr="004E355D">
        <w:rPr>
          <w:b/>
          <w:spacing w:val="-10"/>
          <w:sz w:val="24"/>
          <w:szCs w:val="24"/>
          <w:u w:val="single"/>
        </w:rPr>
        <w:t>7</w:t>
      </w:r>
    </w:p>
    <w:p w14:paraId="2A398869" w14:textId="77777777" w:rsidR="00630307" w:rsidRPr="003C5447" w:rsidRDefault="00630307">
      <w:pPr>
        <w:rPr>
          <w:b/>
          <w:sz w:val="24"/>
          <w:szCs w:val="2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6E3BC" w:themeFill="accent3" w:themeFillTint="66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3"/>
        <w:gridCol w:w="7393"/>
      </w:tblGrid>
      <w:tr w:rsidR="00630307" w:rsidRPr="003C5447" w14:paraId="1A1B5429" w14:textId="77777777" w:rsidTr="005F4116">
        <w:trPr>
          <w:trHeight w:val="438"/>
        </w:trPr>
        <w:tc>
          <w:tcPr>
            <w:tcW w:w="2813" w:type="dxa"/>
            <w:shd w:val="clear" w:color="auto" w:fill="D6E3BC" w:themeFill="accent3" w:themeFillTint="66"/>
          </w:tcPr>
          <w:p w14:paraId="7C32EBEC" w14:textId="77777777" w:rsidR="00630307" w:rsidRPr="003C5447" w:rsidRDefault="006971F7">
            <w:pPr>
              <w:pStyle w:val="TableParagraph"/>
              <w:spacing w:line="292" w:lineRule="exact"/>
              <w:ind w:left="11" w:right="2"/>
              <w:jc w:val="center"/>
              <w:rPr>
                <w:b/>
                <w:sz w:val="24"/>
                <w:szCs w:val="24"/>
              </w:rPr>
            </w:pPr>
            <w:r w:rsidRPr="003C5447">
              <w:rPr>
                <w:b/>
                <w:color w:val="BE0000"/>
                <w:spacing w:val="-2"/>
                <w:sz w:val="24"/>
                <w:szCs w:val="24"/>
              </w:rPr>
              <w:t>SUBJECTS</w:t>
            </w:r>
          </w:p>
        </w:tc>
        <w:tc>
          <w:tcPr>
            <w:tcW w:w="7393" w:type="dxa"/>
            <w:shd w:val="clear" w:color="auto" w:fill="D6E3BC" w:themeFill="accent3" w:themeFillTint="66"/>
          </w:tcPr>
          <w:p w14:paraId="4891BD63" w14:textId="77777777" w:rsidR="00630307" w:rsidRPr="003C5447" w:rsidRDefault="006971F7">
            <w:pPr>
              <w:pStyle w:val="TableParagraph"/>
              <w:spacing w:line="292" w:lineRule="exact"/>
              <w:ind w:left="12"/>
              <w:jc w:val="center"/>
              <w:rPr>
                <w:b/>
                <w:sz w:val="24"/>
                <w:szCs w:val="24"/>
              </w:rPr>
            </w:pPr>
            <w:r w:rsidRPr="003C5447">
              <w:rPr>
                <w:b/>
                <w:color w:val="BE0000"/>
                <w:sz w:val="24"/>
                <w:szCs w:val="24"/>
              </w:rPr>
              <w:t>NAMES</w:t>
            </w:r>
            <w:r w:rsidRPr="003C5447">
              <w:rPr>
                <w:b/>
                <w:color w:val="BE0000"/>
                <w:spacing w:val="-1"/>
                <w:sz w:val="24"/>
                <w:szCs w:val="24"/>
              </w:rPr>
              <w:t xml:space="preserve"> </w:t>
            </w:r>
            <w:r w:rsidRPr="003C5447">
              <w:rPr>
                <w:b/>
                <w:color w:val="BE0000"/>
                <w:sz w:val="24"/>
                <w:szCs w:val="24"/>
              </w:rPr>
              <w:t xml:space="preserve">OF </w:t>
            </w:r>
            <w:r w:rsidRPr="003C5447">
              <w:rPr>
                <w:b/>
                <w:color w:val="BE0000"/>
                <w:spacing w:val="-2"/>
                <w:sz w:val="24"/>
                <w:szCs w:val="24"/>
              </w:rPr>
              <w:t>CHAPTERS</w:t>
            </w:r>
          </w:p>
        </w:tc>
      </w:tr>
      <w:tr w:rsidR="00630307" w:rsidRPr="003C5447" w14:paraId="070C9814" w14:textId="77777777" w:rsidTr="00BD5322">
        <w:trPr>
          <w:trHeight w:val="5256"/>
        </w:trPr>
        <w:tc>
          <w:tcPr>
            <w:tcW w:w="2813" w:type="dxa"/>
            <w:shd w:val="clear" w:color="auto" w:fill="D6E3BC" w:themeFill="accent3" w:themeFillTint="66"/>
          </w:tcPr>
          <w:p w14:paraId="25787087" w14:textId="77777777" w:rsidR="00630307" w:rsidRPr="003C5447" w:rsidRDefault="00630307">
            <w:pPr>
              <w:pStyle w:val="TableParagraph"/>
              <w:rPr>
                <w:b/>
                <w:sz w:val="24"/>
                <w:szCs w:val="24"/>
              </w:rPr>
            </w:pPr>
          </w:p>
          <w:p w14:paraId="1881B766" w14:textId="77777777" w:rsidR="00630307" w:rsidRPr="003C5447" w:rsidRDefault="00630307">
            <w:pPr>
              <w:pStyle w:val="TableParagraph"/>
              <w:rPr>
                <w:b/>
                <w:sz w:val="24"/>
                <w:szCs w:val="24"/>
              </w:rPr>
            </w:pPr>
          </w:p>
          <w:p w14:paraId="43657B0D" w14:textId="77777777" w:rsidR="00630307" w:rsidRPr="003C5447" w:rsidRDefault="00630307">
            <w:pPr>
              <w:pStyle w:val="TableParagraph"/>
              <w:rPr>
                <w:b/>
                <w:sz w:val="24"/>
                <w:szCs w:val="24"/>
              </w:rPr>
            </w:pPr>
          </w:p>
          <w:p w14:paraId="272E8800" w14:textId="77777777" w:rsidR="00630307" w:rsidRPr="003C5447" w:rsidRDefault="00630307">
            <w:pPr>
              <w:pStyle w:val="TableParagraph"/>
              <w:spacing w:before="145"/>
              <w:rPr>
                <w:b/>
                <w:sz w:val="24"/>
                <w:szCs w:val="24"/>
              </w:rPr>
            </w:pPr>
          </w:p>
          <w:p w14:paraId="3F243F84" w14:textId="77777777" w:rsidR="00630307" w:rsidRPr="003C5447" w:rsidRDefault="006971F7">
            <w:pPr>
              <w:pStyle w:val="TableParagraph"/>
              <w:ind w:left="11" w:right="2"/>
              <w:jc w:val="center"/>
              <w:rPr>
                <w:b/>
                <w:sz w:val="24"/>
                <w:szCs w:val="24"/>
              </w:rPr>
            </w:pPr>
            <w:r w:rsidRPr="003C5447">
              <w:rPr>
                <w:b/>
                <w:spacing w:val="-2"/>
                <w:sz w:val="24"/>
                <w:szCs w:val="24"/>
              </w:rPr>
              <w:t>ENGLISH</w:t>
            </w:r>
          </w:p>
        </w:tc>
        <w:tc>
          <w:tcPr>
            <w:tcW w:w="7393" w:type="dxa"/>
            <w:shd w:val="clear" w:color="auto" w:fill="D6E3BC" w:themeFill="accent3" w:themeFillTint="66"/>
          </w:tcPr>
          <w:p w14:paraId="058AFC8A" w14:textId="77777777" w:rsidR="00196D7E" w:rsidRDefault="00196D7E" w:rsidP="00196D7E">
            <w:pPr>
              <w:tabs>
                <w:tab w:val="left" w:pos="309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READING</w:t>
            </w:r>
          </w:p>
          <w:p w14:paraId="4006E392" w14:textId="1C777DC9" w:rsidR="00196D7E" w:rsidRDefault="00196D7E" w:rsidP="00196D7E">
            <w:pPr>
              <w:pStyle w:val="ListParagraph"/>
              <w:numPr>
                <w:ilvl w:val="0"/>
                <w:numId w:val="1"/>
              </w:numPr>
              <w:tabs>
                <w:tab w:val="left" w:pos="3090"/>
              </w:tabs>
              <w:autoSpaceDE/>
              <w:autoSpaceDN/>
              <w:contextualSpacing/>
              <w:rPr>
                <w:sz w:val="24"/>
              </w:rPr>
            </w:pPr>
            <w:r>
              <w:rPr>
                <w:sz w:val="24"/>
              </w:rPr>
              <w:t>Unseen Passage/</w:t>
            </w:r>
            <w:r w:rsidR="004E355D">
              <w:rPr>
                <w:sz w:val="24"/>
              </w:rPr>
              <w:t xml:space="preserve"> </w:t>
            </w:r>
            <w:r>
              <w:rPr>
                <w:sz w:val="24"/>
              </w:rPr>
              <w:t>Reading Comprehension</w:t>
            </w:r>
          </w:p>
          <w:p w14:paraId="63551CAC" w14:textId="77777777" w:rsidR="00196D7E" w:rsidRDefault="00196D7E" w:rsidP="00196D7E">
            <w:pPr>
              <w:pStyle w:val="ListParagraph"/>
              <w:numPr>
                <w:ilvl w:val="0"/>
                <w:numId w:val="1"/>
              </w:numPr>
              <w:tabs>
                <w:tab w:val="left" w:pos="3090"/>
              </w:tabs>
              <w:autoSpaceDE/>
              <w:autoSpaceDN/>
              <w:contextualSpacing/>
              <w:rPr>
                <w:sz w:val="24"/>
              </w:rPr>
            </w:pPr>
            <w:r w:rsidRPr="00BF4BDA">
              <w:rPr>
                <w:sz w:val="24"/>
              </w:rPr>
              <w:t>Unseen poem</w:t>
            </w:r>
          </w:p>
          <w:p w14:paraId="5339DB02" w14:textId="77777777" w:rsidR="00196D7E" w:rsidRPr="00BF4BDA" w:rsidRDefault="00196D7E" w:rsidP="00196D7E">
            <w:pPr>
              <w:pStyle w:val="ListParagraph"/>
              <w:tabs>
                <w:tab w:val="left" w:pos="3090"/>
              </w:tabs>
              <w:rPr>
                <w:sz w:val="24"/>
              </w:rPr>
            </w:pPr>
          </w:p>
          <w:p w14:paraId="6D93C479" w14:textId="77777777" w:rsidR="00196D7E" w:rsidRPr="00BF4BDA" w:rsidRDefault="00196D7E" w:rsidP="00196D7E">
            <w:pPr>
              <w:tabs>
                <w:tab w:val="left" w:pos="3090"/>
              </w:tabs>
              <w:rPr>
                <w:b/>
                <w:sz w:val="24"/>
              </w:rPr>
            </w:pPr>
            <w:r w:rsidRPr="00BF4BDA">
              <w:rPr>
                <w:b/>
                <w:sz w:val="24"/>
              </w:rPr>
              <w:t>WRITING</w:t>
            </w:r>
          </w:p>
          <w:p w14:paraId="58E5539C" w14:textId="77777777" w:rsidR="00196D7E" w:rsidRPr="00F85EF5" w:rsidRDefault="00196D7E" w:rsidP="00196D7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85EF5">
              <w:rPr>
                <w:sz w:val="24"/>
                <w:szCs w:val="24"/>
              </w:rPr>
              <w:t>Summary writing</w:t>
            </w:r>
          </w:p>
          <w:p w14:paraId="70C57909" w14:textId="2F2154D3" w:rsidR="00196D7E" w:rsidRDefault="00196D7E" w:rsidP="00196D7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85EF5">
              <w:rPr>
                <w:sz w:val="24"/>
                <w:szCs w:val="24"/>
              </w:rPr>
              <w:t>Paragraph writing</w:t>
            </w:r>
          </w:p>
          <w:p w14:paraId="5791D5A2" w14:textId="77777777" w:rsidR="004E355D" w:rsidRPr="00F85EF5" w:rsidRDefault="004E355D" w:rsidP="004E355D">
            <w:pPr>
              <w:pStyle w:val="ListParagraph"/>
              <w:ind w:left="720"/>
              <w:rPr>
                <w:sz w:val="24"/>
                <w:szCs w:val="24"/>
              </w:rPr>
            </w:pPr>
          </w:p>
          <w:p w14:paraId="62C147A7" w14:textId="77777777" w:rsidR="00196D7E" w:rsidRPr="00BF4BDA" w:rsidRDefault="00196D7E" w:rsidP="00196D7E">
            <w:pPr>
              <w:tabs>
                <w:tab w:val="left" w:pos="3090"/>
              </w:tabs>
              <w:rPr>
                <w:b/>
                <w:sz w:val="24"/>
              </w:rPr>
            </w:pPr>
            <w:r w:rsidRPr="00BF4BDA">
              <w:rPr>
                <w:b/>
                <w:sz w:val="24"/>
              </w:rPr>
              <w:t>GRAMMAR</w:t>
            </w:r>
          </w:p>
          <w:p w14:paraId="2BE6B566" w14:textId="77777777" w:rsidR="00196D7E" w:rsidRPr="00F85EF5" w:rsidRDefault="00196D7E" w:rsidP="00196D7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85EF5">
              <w:rPr>
                <w:sz w:val="24"/>
                <w:szCs w:val="24"/>
              </w:rPr>
              <w:t>Types of speech</w:t>
            </w:r>
          </w:p>
          <w:p w14:paraId="4CC9DAD4" w14:textId="77777777" w:rsidR="00196D7E" w:rsidRPr="00F85EF5" w:rsidRDefault="00196D7E" w:rsidP="00196D7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85EF5">
              <w:rPr>
                <w:sz w:val="24"/>
                <w:szCs w:val="24"/>
              </w:rPr>
              <w:t>Nouns</w:t>
            </w:r>
          </w:p>
          <w:p w14:paraId="76DCC982" w14:textId="77777777" w:rsidR="00196D7E" w:rsidRPr="00F85EF5" w:rsidRDefault="00196D7E" w:rsidP="00196D7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85EF5">
              <w:rPr>
                <w:sz w:val="24"/>
                <w:szCs w:val="24"/>
              </w:rPr>
              <w:t>Punctuations</w:t>
            </w:r>
          </w:p>
          <w:p w14:paraId="0F2B7FE8" w14:textId="77777777" w:rsidR="00196D7E" w:rsidRPr="00F85EF5" w:rsidRDefault="00196D7E" w:rsidP="00196D7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85EF5">
              <w:rPr>
                <w:sz w:val="24"/>
                <w:szCs w:val="24"/>
              </w:rPr>
              <w:t xml:space="preserve">Phrases, </w:t>
            </w:r>
            <w:r>
              <w:rPr>
                <w:sz w:val="24"/>
                <w:szCs w:val="24"/>
              </w:rPr>
              <w:t>Clauses and Sentences</w:t>
            </w:r>
          </w:p>
          <w:p w14:paraId="12D6AE8B" w14:textId="77777777" w:rsidR="00196D7E" w:rsidRPr="00F85EF5" w:rsidRDefault="00196D7E" w:rsidP="00196D7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Adjectives</w:t>
            </w:r>
          </w:p>
          <w:p w14:paraId="50F2B401" w14:textId="77777777" w:rsidR="00196D7E" w:rsidRPr="00F85EF5" w:rsidRDefault="00196D7E" w:rsidP="00196D7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Articles</w:t>
            </w:r>
            <w:r w:rsidRPr="00F85EF5">
              <w:rPr>
                <w:sz w:val="24"/>
                <w:szCs w:val="24"/>
              </w:rPr>
              <w:t xml:space="preserve"> </w:t>
            </w:r>
          </w:p>
          <w:p w14:paraId="09F07C55" w14:textId="77777777" w:rsidR="00196D7E" w:rsidRPr="00F85EF5" w:rsidRDefault="00196D7E" w:rsidP="00196D7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85EF5">
              <w:rPr>
                <w:sz w:val="24"/>
                <w:szCs w:val="24"/>
              </w:rPr>
              <w:t>Pronouns</w:t>
            </w:r>
          </w:p>
          <w:p w14:paraId="69DE86EB" w14:textId="77777777" w:rsidR="00196D7E" w:rsidRDefault="00196D7E" w:rsidP="00196D7E">
            <w:pPr>
              <w:tabs>
                <w:tab w:val="left" w:pos="3090"/>
              </w:tabs>
              <w:rPr>
                <w:sz w:val="24"/>
              </w:rPr>
            </w:pPr>
          </w:p>
          <w:p w14:paraId="18EACE80" w14:textId="77777777" w:rsidR="00196D7E" w:rsidRDefault="00196D7E" w:rsidP="00196D7E">
            <w:pPr>
              <w:tabs>
                <w:tab w:val="left" w:pos="3090"/>
              </w:tabs>
              <w:rPr>
                <w:b/>
                <w:sz w:val="24"/>
              </w:rPr>
            </w:pPr>
            <w:r w:rsidRPr="00BF4BDA">
              <w:rPr>
                <w:b/>
                <w:sz w:val="24"/>
              </w:rPr>
              <w:t>LITERATURE</w:t>
            </w:r>
          </w:p>
          <w:p w14:paraId="0300B1E9" w14:textId="77777777" w:rsidR="00196D7E" w:rsidRDefault="00196D7E" w:rsidP="00196D7E">
            <w:pPr>
              <w:tabs>
                <w:tab w:val="left" w:pos="309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(Honey Comb)</w:t>
            </w:r>
          </w:p>
          <w:p w14:paraId="4CB5EDF8" w14:textId="77777777" w:rsidR="00196D7E" w:rsidRDefault="00196D7E" w:rsidP="00196D7E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       </w:t>
            </w:r>
            <w:r w:rsidRPr="00F85EF5">
              <w:rPr>
                <w:b/>
                <w:sz w:val="24"/>
              </w:rPr>
              <w:t>Unit 1</w:t>
            </w:r>
            <w:r w:rsidRPr="00BF4BDA">
              <w:rPr>
                <w:sz w:val="24"/>
              </w:rPr>
              <w:t xml:space="preserve">- </w:t>
            </w:r>
            <w:r w:rsidRPr="003C5447">
              <w:rPr>
                <w:sz w:val="24"/>
                <w:szCs w:val="24"/>
              </w:rPr>
              <w:t xml:space="preserve">Three Questions </w:t>
            </w:r>
          </w:p>
          <w:p w14:paraId="7A771105" w14:textId="77777777" w:rsidR="00196D7E" w:rsidRDefault="00196D7E" w:rsidP="0019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3C5447">
              <w:rPr>
                <w:sz w:val="24"/>
                <w:szCs w:val="24"/>
              </w:rPr>
              <w:t>The Squirrel</w:t>
            </w:r>
            <w:r>
              <w:rPr>
                <w:sz w:val="24"/>
                <w:szCs w:val="24"/>
              </w:rPr>
              <w:t>(poem)</w:t>
            </w:r>
          </w:p>
          <w:p w14:paraId="44D4DA10" w14:textId="77777777" w:rsidR="00196D7E" w:rsidRDefault="00196D7E" w:rsidP="00196D7E">
            <w:pPr>
              <w:rPr>
                <w:sz w:val="24"/>
                <w:szCs w:val="24"/>
              </w:rPr>
            </w:pPr>
            <w:r w:rsidRPr="00F85EF5">
              <w:rPr>
                <w:b/>
                <w:sz w:val="24"/>
                <w:szCs w:val="24"/>
              </w:rPr>
              <w:t xml:space="preserve">        </w:t>
            </w:r>
            <w:r w:rsidRPr="00F85EF5">
              <w:rPr>
                <w:b/>
                <w:sz w:val="24"/>
              </w:rPr>
              <w:t>Unit 2</w:t>
            </w:r>
            <w:r>
              <w:rPr>
                <w:sz w:val="24"/>
              </w:rPr>
              <w:t>-</w:t>
            </w:r>
            <w:r w:rsidRPr="003C5447">
              <w:rPr>
                <w:sz w:val="24"/>
                <w:szCs w:val="24"/>
              </w:rPr>
              <w:t>The Gift of Chappals</w:t>
            </w:r>
          </w:p>
          <w:p w14:paraId="34BE6B5C" w14:textId="77777777" w:rsidR="00196D7E" w:rsidRDefault="00196D7E" w:rsidP="0019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Pr="003C5447">
              <w:rPr>
                <w:sz w:val="24"/>
                <w:szCs w:val="24"/>
              </w:rPr>
              <w:t>The Rebel</w:t>
            </w:r>
            <w:r>
              <w:rPr>
                <w:sz w:val="24"/>
                <w:szCs w:val="24"/>
              </w:rPr>
              <w:t>(poem)</w:t>
            </w:r>
          </w:p>
          <w:p w14:paraId="38C2552E" w14:textId="46D8D602" w:rsidR="00196D7E" w:rsidRPr="004E355D" w:rsidRDefault="00196D7E" w:rsidP="004E355D">
            <w:pPr>
              <w:rPr>
                <w:sz w:val="24"/>
                <w:szCs w:val="24"/>
              </w:rPr>
            </w:pPr>
            <w:r w:rsidRPr="00F85EF5">
              <w:rPr>
                <w:b/>
                <w:sz w:val="24"/>
                <w:szCs w:val="24"/>
              </w:rPr>
              <w:t xml:space="preserve">        Unit 3</w:t>
            </w:r>
            <w:r>
              <w:rPr>
                <w:sz w:val="24"/>
                <w:szCs w:val="24"/>
              </w:rPr>
              <w:t>-</w:t>
            </w:r>
            <w:r w:rsidRPr="003C5447">
              <w:rPr>
                <w:sz w:val="24"/>
                <w:szCs w:val="24"/>
              </w:rPr>
              <w:t xml:space="preserve"> Gopal and </w:t>
            </w:r>
            <w:r>
              <w:rPr>
                <w:sz w:val="24"/>
                <w:szCs w:val="24"/>
              </w:rPr>
              <w:t xml:space="preserve">the </w:t>
            </w:r>
            <w:r w:rsidRPr="003C5447">
              <w:rPr>
                <w:sz w:val="24"/>
                <w:szCs w:val="24"/>
              </w:rPr>
              <w:t>Hilsa Fish</w:t>
            </w:r>
          </w:p>
          <w:p w14:paraId="5122551A" w14:textId="77777777" w:rsidR="004E355D" w:rsidRDefault="00196D7E" w:rsidP="00196D7E">
            <w:pPr>
              <w:tabs>
                <w:tab w:val="left" w:pos="3090"/>
              </w:tabs>
              <w:rPr>
                <w:sz w:val="24"/>
              </w:rPr>
            </w:pPr>
            <w:r>
              <w:rPr>
                <w:b/>
                <w:sz w:val="24"/>
              </w:rPr>
              <w:t>(</w:t>
            </w:r>
            <w:r w:rsidRPr="00113852">
              <w:rPr>
                <w:b/>
                <w:sz w:val="24"/>
              </w:rPr>
              <w:t>Supplementary</w:t>
            </w:r>
            <w:r>
              <w:rPr>
                <w:b/>
                <w:sz w:val="24"/>
              </w:rPr>
              <w:t>)</w:t>
            </w:r>
            <w:r w:rsidRPr="00113852">
              <w:rPr>
                <w:b/>
                <w:sz w:val="24"/>
              </w:rPr>
              <w:t>:</w:t>
            </w:r>
            <w:r w:rsidRPr="00113852">
              <w:rPr>
                <w:sz w:val="24"/>
              </w:rPr>
              <w:t xml:space="preserve"> </w:t>
            </w:r>
          </w:p>
          <w:p w14:paraId="53229E0B" w14:textId="7D5D266D" w:rsidR="00196D7E" w:rsidRPr="00113852" w:rsidRDefault="004E355D" w:rsidP="00196D7E">
            <w:pPr>
              <w:tabs>
                <w:tab w:val="left" w:pos="3090"/>
              </w:tabs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="00196D7E" w:rsidRPr="00113852">
              <w:rPr>
                <w:sz w:val="24"/>
              </w:rPr>
              <w:t>L-</w:t>
            </w:r>
            <w:r w:rsidR="00196D7E">
              <w:rPr>
                <w:sz w:val="24"/>
              </w:rPr>
              <w:t xml:space="preserve">1 </w:t>
            </w:r>
            <w:r w:rsidR="00196D7E" w:rsidRPr="003C5447">
              <w:rPr>
                <w:sz w:val="24"/>
                <w:szCs w:val="24"/>
              </w:rPr>
              <w:t>The Tiny Teacher</w:t>
            </w:r>
          </w:p>
          <w:p w14:paraId="52169181" w14:textId="77777777" w:rsidR="00630307" w:rsidRDefault="00196D7E" w:rsidP="00BD5322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        </w:t>
            </w:r>
            <w:r w:rsidR="004E355D">
              <w:rPr>
                <w:sz w:val="24"/>
              </w:rPr>
              <w:t xml:space="preserve"> L</w:t>
            </w:r>
            <w:r w:rsidRPr="00113852">
              <w:rPr>
                <w:sz w:val="24"/>
              </w:rPr>
              <w:t xml:space="preserve">-2 </w:t>
            </w:r>
            <w:r w:rsidRPr="003C5447">
              <w:rPr>
                <w:sz w:val="24"/>
                <w:szCs w:val="24"/>
              </w:rPr>
              <w:t>Bringing up Kari</w:t>
            </w:r>
          </w:p>
          <w:p w14:paraId="7C0FD934" w14:textId="3D8B4396" w:rsidR="004E355D" w:rsidRPr="003C5447" w:rsidRDefault="004E355D" w:rsidP="00BD5322">
            <w:pPr>
              <w:rPr>
                <w:sz w:val="24"/>
                <w:szCs w:val="24"/>
              </w:rPr>
            </w:pPr>
          </w:p>
        </w:tc>
      </w:tr>
      <w:tr w:rsidR="00630307" w:rsidRPr="003C5447" w14:paraId="5BFA3B07" w14:textId="77777777" w:rsidTr="0013451B">
        <w:trPr>
          <w:trHeight w:val="983"/>
        </w:trPr>
        <w:tc>
          <w:tcPr>
            <w:tcW w:w="2813" w:type="dxa"/>
            <w:shd w:val="clear" w:color="auto" w:fill="D6E3BC" w:themeFill="accent3" w:themeFillTint="66"/>
          </w:tcPr>
          <w:p w14:paraId="0932F83B" w14:textId="77777777" w:rsidR="00630307" w:rsidRPr="003C5447" w:rsidRDefault="00630307">
            <w:pPr>
              <w:pStyle w:val="TableParagraph"/>
              <w:rPr>
                <w:b/>
                <w:sz w:val="24"/>
                <w:szCs w:val="24"/>
              </w:rPr>
            </w:pPr>
          </w:p>
          <w:p w14:paraId="0369B56C" w14:textId="77777777" w:rsidR="00630307" w:rsidRPr="003C5447" w:rsidRDefault="00630307">
            <w:pPr>
              <w:pStyle w:val="TableParagraph"/>
              <w:rPr>
                <w:b/>
                <w:sz w:val="24"/>
                <w:szCs w:val="24"/>
              </w:rPr>
            </w:pPr>
          </w:p>
          <w:p w14:paraId="09619660" w14:textId="77777777" w:rsidR="00630307" w:rsidRPr="003C5447" w:rsidRDefault="00630307">
            <w:pPr>
              <w:pStyle w:val="TableParagraph"/>
              <w:rPr>
                <w:b/>
                <w:sz w:val="24"/>
                <w:szCs w:val="24"/>
              </w:rPr>
            </w:pPr>
          </w:p>
          <w:p w14:paraId="7FD2A5CE" w14:textId="77777777" w:rsidR="00630307" w:rsidRPr="003C5447" w:rsidRDefault="00630307">
            <w:pPr>
              <w:pStyle w:val="TableParagraph"/>
              <w:rPr>
                <w:b/>
                <w:sz w:val="24"/>
                <w:szCs w:val="24"/>
              </w:rPr>
            </w:pPr>
          </w:p>
          <w:p w14:paraId="4F2FD43C" w14:textId="77777777" w:rsidR="00630307" w:rsidRPr="003C5447" w:rsidRDefault="00630307">
            <w:pPr>
              <w:pStyle w:val="TableParagraph"/>
              <w:rPr>
                <w:b/>
                <w:sz w:val="24"/>
                <w:szCs w:val="24"/>
              </w:rPr>
            </w:pPr>
          </w:p>
          <w:p w14:paraId="78EDDA22" w14:textId="77777777" w:rsidR="00630307" w:rsidRPr="003C5447" w:rsidRDefault="00630307">
            <w:pPr>
              <w:pStyle w:val="TableParagraph"/>
              <w:spacing w:before="137"/>
              <w:rPr>
                <w:b/>
                <w:sz w:val="24"/>
                <w:szCs w:val="24"/>
              </w:rPr>
            </w:pPr>
          </w:p>
          <w:p w14:paraId="57D65079" w14:textId="77777777" w:rsidR="00630307" w:rsidRPr="003C5447" w:rsidRDefault="006971F7">
            <w:pPr>
              <w:pStyle w:val="TableParagraph"/>
              <w:spacing w:before="1"/>
              <w:ind w:left="11" w:right="3"/>
              <w:jc w:val="center"/>
              <w:rPr>
                <w:b/>
                <w:sz w:val="24"/>
                <w:szCs w:val="24"/>
              </w:rPr>
            </w:pPr>
            <w:r w:rsidRPr="003C5447">
              <w:rPr>
                <w:b/>
                <w:spacing w:val="-2"/>
                <w:sz w:val="24"/>
                <w:szCs w:val="24"/>
              </w:rPr>
              <w:t>HINDI</w:t>
            </w:r>
          </w:p>
        </w:tc>
        <w:tc>
          <w:tcPr>
            <w:tcW w:w="7393" w:type="dxa"/>
            <w:shd w:val="clear" w:color="auto" w:fill="D6E3BC" w:themeFill="accent3" w:themeFillTint="66"/>
          </w:tcPr>
          <w:p w14:paraId="41F9F680" w14:textId="77777777" w:rsidR="00196D7E" w:rsidRPr="004E355D" w:rsidRDefault="00196D7E" w:rsidP="00196D7E">
            <w:pPr>
              <w:pStyle w:val="TableParagraph"/>
              <w:spacing w:before="45"/>
              <w:ind w:left="108" w:right="16"/>
              <w:rPr>
                <w:rFonts w:ascii="Kokila" w:eastAsia="Nirmala UI" w:hAnsi="Kokila" w:cs="Kokila"/>
                <w:b/>
                <w:bCs/>
                <w:sz w:val="32"/>
                <w:szCs w:val="32"/>
              </w:rPr>
            </w:pPr>
            <w:proofErr w:type="spellStart"/>
            <w:r w:rsidRPr="004E355D">
              <w:rPr>
                <w:rFonts w:ascii="Kokila" w:eastAsia="Nirmala UI" w:hAnsi="Kokila" w:cs="Kokila" w:hint="cs"/>
                <w:b/>
                <w:bCs/>
                <w:sz w:val="32"/>
                <w:szCs w:val="32"/>
              </w:rPr>
              <w:t>साहित्य</w:t>
            </w:r>
            <w:proofErr w:type="spellEnd"/>
          </w:p>
          <w:p w14:paraId="2D725BC7" w14:textId="77777777" w:rsidR="00196D7E" w:rsidRPr="004E355D" w:rsidRDefault="00196D7E" w:rsidP="00196D7E">
            <w:pPr>
              <w:pStyle w:val="TableParagraph"/>
              <w:spacing w:before="45"/>
              <w:ind w:left="108" w:right="16"/>
              <w:rPr>
                <w:rFonts w:ascii="Kokila" w:eastAsia="Nirmala UI" w:hAnsi="Kokila" w:cs="Kokila"/>
                <w:sz w:val="32"/>
                <w:szCs w:val="32"/>
              </w:rPr>
            </w:pPr>
            <w:proofErr w:type="spellStart"/>
            <w:r w:rsidRPr="004E355D">
              <w:rPr>
                <w:rFonts w:ascii="Kokila" w:eastAsia="Nirmala UI" w:hAnsi="Kokila" w:cs="Kokila"/>
                <w:sz w:val="32"/>
                <w:szCs w:val="32"/>
              </w:rPr>
              <w:t>पाठ</w:t>
            </w:r>
            <w:proofErr w:type="spellEnd"/>
            <w:r w:rsidRPr="004E355D">
              <w:rPr>
                <w:rFonts w:ascii="Kokila" w:eastAsia="Nirmala UI" w:hAnsi="Kokila" w:cs="Kokila"/>
                <w:sz w:val="32"/>
                <w:szCs w:val="32"/>
              </w:rPr>
              <w:t xml:space="preserve"> - 1 </w:t>
            </w:r>
            <w:proofErr w:type="spellStart"/>
            <w:r w:rsidRPr="004E355D">
              <w:rPr>
                <w:rFonts w:ascii="Kokila" w:eastAsia="Nirmala UI" w:hAnsi="Kokila" w:cs="Kokila"/>
                <w:sz w:val="32"/>
                <w:szCs w:val="32"/>
              </w:rPr>
              <w:t>हम</w:t>
            </w:r>
            <w:proofErr w:type="spellEnd"/>
            <w:r w:rsidRPr="004E355D">
              <w:rPr>
                <w:rFonts w:ascii="Kokila" w:eastAsia="Nirmala UI" w:hAnsi="Kokila" w:cs="Kokila"/>
                <w:sz w:val="32"/>
                <w:szCs w:val="32"/>
              </w:rPr>
              <w:t xml:space="preserve"> </w:t>
            </w:r>
            <w:proofErr w:type="spellStart"/>
            <w:r w:rsidRPr="004E355D">
              <w:rPr>
                <w:rFonts w:ascii="Kokila" w:eastAsia="Nirmala UI" w:hAnsi="Kokila" w:cs="Kokila"/>
                <w:sz w:val="32"/>
                <w:szCs w:val="32"/>
              </w:rPr>
              <w:t>पंछी</w:t>
            </w:r>
            <w:proofErr w:type="spellEnd"/>
            <w:r w:rsidRPr="004E355D">
              <w:rPr>
                <w:rFonts w:ascii="Kokila" w:eastAsia="Nirmala UI" w:hAnsi="Kokila" w:cs="Kokila"/>
                <w:sz w:val="32"/>
                <w:szCs w:val="32"/>
              </w:rPr>
              <w:t xml:space="preserve"> </w:t>
            </w:r>
            <w:proofErr w:type="spellStart"/>
            <w:r w:rsidRPr="004E355D">
              <w:rPr>
                <w:rFonts w:ascii="Kokila" w:eastAsia="Nirmala UI" w:hAnsi="Kokila" w:cs="Kokila"/>
                <w:sz w:val="32"/>
                <w:szCs w:val="32"/>
              </w:rPr>
              <w:t>उन्मुक्त</w:t>
            </w:r>
            <w:proofErr w:type="spellEnd"/>
            <w:r w:rsidRPr="004E355D">
              <w:rPr>
                <w:rFonts w:ascii="Kokila" w:eastAsia="Nirmala UI" w:hAnsi="Kokila" w:cs="Kokila"/>
                <w:sz w:val="32"/>
                <w:szCs w:val="32"/>
              </w:rPr>
              <w:t xml:space="preserve"> </w:t>
            </w:r>
            <w:proofErr w:type="spellStart"/>
            <w:r w:rsidRPr="004E355D">
              <w:rPr>
                <w:rFonts w:ascii="Kokila" w:eastAsia="Nirmala UI" w:hAnsi="Kokila" w:cs="Kokila"/>
                <w:sz w:val="32"/>
                <w:szCs w:val="32"/>
              </w:rPr>
              <w:t>गगन</w:t>
            </w:r>
            <w:proofErr w:type="spellEnd"/>
            <w:r w:rsidRPr="004E355D">
              <w:rPr>
                <w:rFonts w:ascii="Kokila" w:eastAsia="Nirmala UI" w:hAnsi="Kokila" w:cs="Kokila"/>
                <w:sz w:val="32"/>
                <w:szCs w:val="32"/>
              </w:rPr>
              <w:t xml:space="preserve"> </w:t>
            </w:r>
            <w:proofErr w:type="spellStart"/>
            <w:r w:rsidRPr="004E355D">
              <w:rPr>
                <w:rFonts w:ascii="Kokila" w:eastAsia="Nirmala UI" w:hAnsi="Kokila" w:cs="Kokila"/>
                <w:sz w:val="32"/>
                <w:szCs w:val="32"/>
              </w:rPr>
              <w:t>के</w:t>
            </w:r>
            <w:proofErr w:type="spellEnd"/>
            <w:r w:rsidRPr="004E355D">
              <w:rPr>
                <w:rFonts w:ascii="Kokila" w:eastAsia="Nirmala UI" w:hAnsi="Kokila" w:cs="Kokila"/>
                <w:sz w:val="32"/>
                <w:szCs w:val="32"/>
              </w:rPr>
              <w:t xml:space="preserve"> </w:t>
            </w:r>
          </w:p>
          <w:p w14:paraId="17379B84" w14:textId="77777777" w:rsidR="00196D7E" w:rsidRPr="004E355D" w:rsidRDefault="00196D7E" w:rsidP="00196D7E">
            <w:pPr>
              <w:pStyle w:val="TableParagraph"/>
              <w:spacing w:before="45"/>
              <w:ind w:left="108" w:right="16"/>
              <w:rPr>
                <w:rFonts w:ascii="Kokila" w:eastAsia="Nirmala UI" w:hAnsi="Kokila" w:cs="Kokila"/>
                <w:sz w:val="32"/>
                <w:szCs w:val="32"/>
              </w:rPr>
            </w:pPr>
            <w:r w:rsidRPr="004E355D">
              <w:rPr>
                <w:rFonts w:ascii="Kokila" w:eastAsia="Nirmala UI" w:hAnsi="Kokila" w:cs="Kokila"/>
                <w:sz w:val="32"/>
                <w:szCs w:val="32"/>
              </w:rPr>
              <w:t xml:space="preserve">पाठ-2 </w:t>
            </w:r>
            <w:proofErr w:type="spellStart"/>
            <w:r w:rsidRPr="004E355D">
              <w:rPr>
                <w:rFonts w:ascii="Kokila" w:eastAsia="Nirmala UI" w:hAnsi="Kokila" w:cs="Kokila"/>
                <w:sz w:val="32"/>
                <w:szCs w:val="32"/>
              </w:rPr>
              <w:t>हिमालय</w:t>
            </w:r>
            <w:proofErr w:type="spellEnd"/>
            <w:r w:rsidRPr="004E355D">
              <w:rPr>
                <w:rFonts w:ascii="Kokila" w:eastAsia="Nirmala UI" w:hAnsi="Kokila" w:cs="Kokila"/>
                <w:sz w:val="32"/>
                <w:szCs w:val="32"/>
              </w:rPr>
              <w:t xml:space="preserve"> </w:t>
            </w:r>
            <w:proofErr w:type="spellStart"/>
            <w:r w:rsidRPr="004E355D">
              <w:rPr>
                <w:rFonts w:ascii="Kokila" w:eastAsia="Nirmala UI" w:hAnsi="Kokila" w:cs="Kokila"/>
                <w:sz w:val="32"/>
                <w:szCs w:val="32"/>
              </w:rPr>
              <w:t>की</w:t>
            </w:r>
            <w:proofErr w:type="spellEnd"/>
            <w:r w:rsidRPr="004E355D">
              <w:rPr>
                <w:rFonts w:ascii="Kokila" w:eastAsia="Nirmala UI" w:hAnsi="Kokila" w:cs="Kokila"/>
                <w:sz w:val="32"/>
                <w:szCs w:val="32"/>
              </w:rPr>
              <w:t xml:space="preserve"> </w:t>
            </w:r>
            <w:proofErr w:type="spellStart"/>
            <w:r w:rsidRPr="004E355D">
              <w:rPr>
                <w:rFonts w:ascii="Kokila" w:eastAsia="Nirmala UI" w:hAnsi="Kokila" w:cs="Kokila"/>
                <w:sz w:val="32"/>
                <w:szCs w:val="32"/>
              </w:rPr>
              <w:t>बेटियाँ</w:t>
            </w:r>
            <w:proofErr w:type="spellEnd"/>
            <w:r w:rsidRPr="004E355D">
              <w:rPr>
                <w:rFonts w:ascii="Kokila" w:eastAsia="Nirmala UI" w:hAnsi="Kokila" w:cs="Kokila"/>
                <w:sz w:val="32"/>
                <w:szCs w:val="32"/>
              </w:rPr>
              <w:t xml:space="preserve"> </w:t>
            </w:r>
          </w:p>
          <w:p w14:paraId="4B55CF99" w14:textId="77777777" w:rsidR="00196D7E" w:rsidRPr="004E355D" w:rsidRDefault="00196D7E" w:rsidP="00196D7E">
            <w:pPr>
              <w:pStyle w:val="TableParagraph"/>
              <w:spacing w:before="45"/>
              <w:ind w:left="108" w:right="16"/>
              <w:rPr>
                <w:rFonts w:ascii="Kokila" w:eastAsia="Nirmala UI" w:hAnsi="Kokila" w:cs="Kokila"/>
                <w:sz w:val="32"/>
                <w:szCs w:val="32"/>
              </w:rPr>
            </w:pPr>
            <w:proofErr w:type="spellStart"/>
            <w:r w:rsidRPr="004E355D">
              <w:rPr>
                <w:rFonts w:ascii="Kokila" w:eastAsia="Nirmala UI" w:hAnsi="Kokila" w:cs="Kokila"/>
                <w:sz w:val="32"/>
                <w:szCs w:val="32"/>
              </w:rPr>
              <w:t>पाठ</w:t>
            </w:r>
            <w:proofErr w:type="spellEnd"/>
            <w:r w:rsidRPr="004E355D">
              <w:rPr>
                <w:rFonts w:ascii="Kokila" w:eastAsia="Nirmala UI" w:hAnsi="Kokila" w:cs="Kokila"/>
                <w:sz w:val="32"/>
                <w:szCs w:val="32"/>
              </w:rPr>
              <w:t xml:space="preserve">- 3 </w:t>
            </w:r>
            <w:proofErr w:type="spellStart"/>
            <w:r w:rsidRPr="004E355D">
              <w:rPr>
                <w:rFonts w:ascii="Kokila" w:eastAsia="Nirmala UI" w:hAnsi="Kokila" w:cs="Kokila"/>
                <w:sz w:val="32"/>
                <w:szCs w:val="32"/>
              </w:rPr>
              <w:t>कठपुतली</w:t>
            </w:r>
            <w:proofErr w:type="spellEnd"/>
          </w:p>
          <w:p w14:paraId="360A06B6" w14:textId="5CBC1AF1" w:rsidR="00196D7E" w:rsidRPr="004E355D" w:rsidRDefault="004E355D" w:rsidP="00196D7E">
            <w:pPr>
              <w:pStyle w:val="TableParagraph"/>
              <w:spacing w:before="45"/>
              <w:ind w:right="16"/>
              <w:rPr>
                <w:rFonts w:ascii="Kokila" w:eastAsia="Nirmala UI" w:hAnsi="Kokila" w:cs="Kokila"/>
                <w:sz w:val="32"/>
                <w:szCs w:val="32"/>
              </w:rPr>
            </w:pPr>
            <w:r>
              <w:rPr>
                <w:rFonts w:ascii="Kokila" w:eastAsia="Nirmala UI" w:hAnsi="Kokila" w:cs="Kokila"/>
                <w:sz w:val="32"/>
                <w:szCs w:val="32"/>
              </w:rPr>
              <w:t xml:space="preserve">  </w:t>
            </w:r>
            <w:r w:rsidR="00196D7E" w:rsidRPr="004E355D">
              <w:rPr>
                <w:rFonts w:ascii="Kokila" w:eastAsia="Nirmala UI" w:hAnsi="Kokila" w:cs="Kokila"/>
                <w:sz w:val="32"/>
                <w:szCs w:val="32"/>
              </w:rPr>
              <w:t xml:space="preserve">* </w:t>
            </w:r>
            <w:proofErr w:type="spellStart"/>
            <w:r w:rsidR="00196D7E" w:rsidRPr="004E355D">
              <w:rPr>
                <w:rFonts w:ascii="Kokila" w:eastAsia="Nirmala UI" w:hAnsi="Kokila" w:cs="Kokila"/>
                <w:sz w:val="32"/>
                <w:szCs w:val="32"/>
              </w:rPr>
              <w:t>देवव्रत</w:t>
            </w:r>
            <w:proofErr w:type="spellEnd"/>
            <w:r w:rsidR="00196D7E" w:rsidRPr="004E355D">
              <w:rPr>
                <w:rFonts w:ascii="Kokila" w:eastAsia="Nirmala UI" w:hAnsi="Kokila" w:cs="Kokila"/>
                <w:sz w:val="32"/>
                <w:szCs w:val="32"/>
              </w:rPr>
              <w:t xml:space="preserve"> (</w:t>
            </w:r>
            <w:proofErr w:type="spellStart"/>
            <w:r w:rsidR="00196D7E" w:rsidRPr="004E355D">
              <w:rPr>
                <w:rFonts w:ascii="Kokila" w:eastAsia="Nirmala UI" w:hAnsi="Kokila" w:cs="Kokila"/>
                <w:sz w:val="32"/>
                <w:szCs w:val="32"/>
              </w:rPr>
              <w:t>महाभारत</w:t>
            </w:r>
            <w:proofErr w:type="spellEnd"/>
            <w:r w:rsidR="00196D7E" w:rsidRPr="004E355D">
              <w:rPr>
                <w:rFonts w:ascii="Kokila" w:eastAsia="Nirmala UI" w:hAnsi="Kokila" w:cs="Kokila"/>
                <w:sz w:val="32"/>
                <w:szCs w:val="32"/>
              </w:rPr>
              <w:t xml:space="preserve"> </w:t>
            </w:r>
            <w:proofErr w:type="spellStart"/>
            <w:r w:rsidR="00196D7E" w:rsidRPr="004E355D">
              <w:rPr>
                <w:rFonts w:ascii="Kokila" w:eastAsia="Nirmala UI" w:hAnsi="Kokila" w:cs="Kokila"/>
                <w:sz w:val="32"/>
                <w:szCs w:val="32"/>
              </w:rPr>
              <w:t>कथा</w:t>
            </w:r>
            <w:proofErr w:type="spellEnd"/>
            <w:r w:rsidRPr="004E355D">
              <w:rPr>
                <w:rFonts w:ascii="Kokila" w:eastAsia="Nirmala UI" w:hAnsi="Kokila" w:cs="Kokila"/>
                <w:sz w:val="32"/>
                <w:szCs w:val="32"/>
              </w:rPr>
              <w:t>)</w:t>
            </w:r>
          </w:p>
          <w:p w14:paraId="39B03DB3" w14:textId="7679C469" w:rsidR="00196D7E" w:rsidRPr="004E355D" w:rsidRDefault="00196D7E" w:rsidP="00196D7E">
            <w:pPr>
              <w:pStyle w:val="TableParagraph"/>
              <w:spacing w:before="45"/>
              <w:ind w:left="108" w:right="16"/>
              <w:rPr>
                <w:rFonts w:ascii="Kokila" w:eastAsia="Nirmala UI" w:hAnsi="Kokila" w:cs="Kokila"/>
                <w:sz w:val="32"/>
                <w:szCs w:val="32"/>
              </w:rPr>
            </w:pPr>
            <w:r w:rsidRPr="004E355D">
              <w:rPr>
                <w:rFonts w:ascii="Kokila" w:eastAsia="Nirmala UI" w:hAnsi="Kokila" w:cs="Kokila"/>
                <w:sz w:val="32"/>
                <w:szCs w:val="32"/>
              </w:rPr>
              <w:t xml:space="preserve">*  </w:t>
            </w:r>
            <w:proofErr w:type="spellStart"/>
            <w:r w:rsidRPr="004E355D">
              <w:rPr>
                <w:rFonts w:ascii="Kokila" w:eastAsia="Nirmala UI" w:hAnsi="Kokila" w:cs="Kokila"/>
                <w:sz w:val="32"/>
                <w:szCs w:val="32"/>
              </w:rPr>
              <w:t>भीष्म</w:t>
            </w:r>
            <w:proofErr w:type="spellEnd"/>
            <w:r w:rsidRPr="004E355D">
              <w:rPr>
                <w:rFonts w:ascii="Kokila" w:eastAsia="Nirmala UI" w:hAnsi="Kokila" w:cs="Kokila"/>
                <w:sz w:val="32"/>
                <w:szCs w:val="32"/>
              </w:rPr>
              <w:t xml:space="preserve"> </w:t>
            </w:r>
            <w:proofErr w:type="spellStart"/>
            <w:r w:rsidRPr="004E355D">
              <w:rPr>
                <w:rFonts w:ascii="Kokila" w:eastAsia="Nirmala UI" w:hAnsi="Kokila" w:cs="Kokila"/>
                <w:sz w:val="32"/>
                <w:szCs w:val="32"/>
              </w:rPr>
              <w:t>प्रतिज्ञा</w:t>
            </w:r>
            <w:proofErr w:type="spellEnd"/>
            <w:r w:rsidRPr="004E355D">
              <w:rPr>
                <w:rFonts w:ascii="Kokila" w:eastAsia="Nirmala UI" w:hAnsi="Kokila" w:cs="Kokila"/>
                <w:sz w:val="32"/>
                <w:szCs w:val="32"/>
              </w:rPr>
              <w:t xml:space="preserve"> (</w:t>
            </w:r>
            <w:proofErr w:type="spellStart"/>
            <w:r w:rsidRPr="004E355D">
              <w:rPr>
                <w:rFonts w:ascii="Kokila" w:eastAsia="Nirmala UI" w:hAnsi="Kokila" w:cs="Kokila"/>
                <w:sz w:val="32"/>
                <w:szCs w:val="32"/>
              </w:rPr>
              <w:t>महाभारत</w:t>
            </w:r>
            <w:proofErr w:type="spellEnd"/>
            <w:r w:rsidRPr="004E355D">
              <w:rPr>
                <w:rFonts w:ascii="Kokila" w:eastAsia="Nirmala UI" w:hAnsi="Kokila" w:cs="Kokila"/>
                <w:sz w:val="32"/>
                <w:szCs w:val="32"/>
              </w:rPr>
              <w:t xml:space="preserve"> </w:t>
            </w:r>
            <w:proofErr w:type="spellStart"/>
            <w:r w:rsidRPr="004E355D">
              <w:rPr>
                <w:rFonts w:ascii="Kokila" w:eastAsia="Nirmala UI" w:hAnsi="Kokila" w:cs="Kokila"/>
                <w:sz w:val="32"/>
                <w:szCs w:val="32"/>
              </w:rPr>
              <w:t>कथा</w:t>
            </w:r>
            <w:proofErr w:type="spellEnd"/>
            <w:r w:rsidRPr="004E355D">
              <w:rPr>
                <w:rFonts w:ascii="Kokila" w:eastAsia="Nirmala UI" w:hAnsi="Kokila" w:cs="Kokila"/>
                <w:sz w:val="32"/>
                <w:szCs w:val="32"/>
              </w:rPr>
              <w:t xml:space="preserve">) </w:t>
            </w:r>
          </w:p>
          <w:p w14:paraId="393BBDBD" w14:textId="77777777" w:rsidR="00196D7E" w:rsidRPr="004E355D" w:rsidRDefault="00196D7E" w:rsidP="00196D7E">
            <w:pPr>
              <w:pStyle w:val="TableParagraph"/>
              <w:spacing w:before="45"/>
              <w:ind w:left="108" w:right="16"/>
              <w:rPr>
                <w:rFonts w:ascii="Kokila" w:eastAsia="Nirmala UI" w:hAnsi="Kokila" w:cs="Kokila"/>
                <w:sz w:val="32"/>
                <w:szCs w:val="32"/>
              </w:rPr>
            </w:pPr>
            <w:r w:rsidRPr="004E355D">
              <w:rPr>
                <w:rFonts w:ascii="Kokila" w:eastAsia="Nirmala UI" w:hAnsi="Kokila" w:cs="Kokila"/>
                <w:sz w:val="32"/>
                <w:szCs w:val="32"/>
              </w:rPr>
              <w:t xml:space="preserve">* </w:t>
            </w:r>
            <w:proofErr w:type="spellStart"/>
            <w:r w:rsidRPr="004E355D">
              <w:rPr>
                <w:rFonts w:ascii="Kokila" w:eastAsia="Nirmala UI" w:hAnsi="Kokila" w:cs="Kokila"/>
                <w:sz w:val="32"/>
                <w:szCs w:val="32"/>
              </w:rPr>
              <w:t>अंबा</w:t>
            </w:r>
            <w:proofErr w:type="spellEnd"/>
            <w:r w:rsidRPr="004E355D">
              <w:rPr>
                <w:rFonts w:ascii="Kokila" w:eastAsia="Nirmala UI" w:hAnsi="Kokila" w:cs="Kokila"/>
                <w:sz w:val="32"/>
                <w:szCs w:val="32"/>
              </w:rPr>
              <w:t xml:space="preserve"> </w:t>
            </w:r>
            <w:proofErr w:type="spellStart"/>
            <w:r w:rsidRPr="004E355D">
              <w:rPr>
                <w:rFonts w:ascii="Kokila" w:eastAsia="Nirmala UI" w:hAnsi="Kokila" w:cs="Kokila"/>
                <w:sz w:val="32"/>
                <w:szCs w:val="32"/>
              </w:rPr>
              <w:t>और</w:t>
            </w:r>
            <w:proofErr w:type="spellEnd"/>
            <w:r w:rsidRPr="004E355D">
              <w:rPr>
                <w:rFonts w:ascii="Kokila" w:eastAsia="Nirmala UI" w:hAnsi="Kokila" w:cs="Kokila"/>
                <w:sz w:val="32"/>
                <w:szCs w:val="32"/>
              </w:rPr>
              <w:t xml:space="preserve"> </w:t>
            </w:r>
            <w:proofErr w:type="spellStart"/>
            <w:r w:rsidRPr="004E355D">
              <w:rPr>
                <w:rFonts w:ascii="Kokila" w:eastAsia="Nirmala UI" w:hAnsi="Kokila" w:cs="Kokila"/>
                <w:sz w:val="32"/>
                <w:szCs w:val="32"/>
              </w:rPr>
              <w:t>भीष्म</w:t>
            </w:r>
            <w:proofErr w:type="spellEnd"/>
            <w:r w:rsidRPr="004E355D">
              <w:rPr>
                <w:rFonts w:ascii="Kokila" w:eastAsia="Nirmala UI" w:hAnsi="Kokila" w:cs="Kokila"/>
                <w:sz w:val="32"/>
                <w:szCs w:val="32"/>
              </w:rPr>
              <w:t xml:space="preserve"> (</w:t>
            </w:r>
            <w:proofErr w:type="spellStart"/>
            <w:r w:rsidRPr="004E355D">
              <w:rPr>
                <w:rFonts w:ascii="Kokila" w:eastAsia="Nirmala UI" w:hAnsi="Kokila" w:cs="Kokila"/>
                <w:sz w:val="32"/>
                <w:szCs w:val="32"/>
              </w:rPr>
              <w:t>महाभारत</w:t>
            </w:r>
            <w:proofErr w:type="spellEnd"/>
            <w:r w:rsidRPr="004E355D">
              <w:rPr>
                <w:rFonts w:ascii="Kokila" w:eastAsia="Nirmala UI" w:hAnsi="Kokila" w:cs="Kokila"/>
                <w:sz w:val="32"/>
                <w:szCs w:val="32"/>
              </w:rPr>
              <w:t xml:space="preserve"> </w:t>
            </w:r>
            <w:proofErr w:type="spellStart"/>
            <w:r w:rsidRPr="004E355D">
              <w:rPr>
                <w:rFonts w:ascii="Kokila" w:eastAsia="Nirmala UI" w:hAnsi="Kokila" w:cs="Kokila"/>
                <w:sz w:val="32"/>
                <w:szCs w:val="32"/>
              </w:rPr>
              <w:t>कथा</w:t>
            </w:r>
            <w:proofErr w:type="spellEnd"/>
            <w:r w:rsidRPr="004E355D">
              <w:rPr>
                <w:rFonts w:ascii="Kokila" w:eastAsia="Nirmala UI" w:hAnsi="Kokila" w:cs="Kokila"/>
                <w:sz w:val="32"/>
                <w:szCs w:val="32"/>
              </w:rPr>
              <w:t>)</w:t>
            </w:r>
          </w:p>
          <w:p w14:paraId="56DF0293" w14:textId="77777777" w:rsidR="004E355D" w:rsidRDefault="004E355D" w:rsidP="00196D7E">
            <w:pPr>
              <w:pStyle w:val="TableParagraph"/>
              <w:spacing w:before="45"/>
              <w:ind w:left="108" w:right="16"/>
              <w:rPr>
                <w:rFonts w:ascii="Kokila" w:eastAsia="Nirmala UI" w:hAnsi="Kokila" w:cs="Kokila"/>
                <w:b/>
                <w:bCs/>
                <w:sz w:val="32"/>
                <w:szCs w:val="32"/>
              </w:rPr>
            </w:pPr>
          </w:p>
          <w:p w14:paraId="7DB7344D" w14:textId="77777777" w:rsidR="004E355D" w:rsidRDefault="004E355D" w:rsidP="00196D7E">
            <w:pPr>
              <w:pStyle w:val="TableParagraph"/>
              <w:spacing w:before="45"/>
              <w:ind w:left="108" w:right="16"/>
              <w:rPr>
                <w:rFonts w:ascii="Kokila" w:eastAsia="Nirmala UI" w:hAnsi="Kokila" w:cs="Kokila"/>
                <w:b/>
                <w:bCs/>
                <w:sz w:val="32"/>
                <w:szCs w:val="32"/>
              </w:rPr>
            </w:pPr>
          </w:p>
          <w:p w14:paraId="43EAE0F7" w14:textId="4472A881" w:rsidR="00196D7E" w:rsidRPr="004E355D" w:rsidRDefault="00196D7E" w:rsidP="00196D7E">
            <w:pPr>
              <w:pStyle w:val="TableParagraph"/>
              <w:spacing w:before="45"/>
              <w:ind w:left="108" w:right="16"/>
              <w:rPr>
                <w:rFonts w:ascii="Kokila" w:eastAsia="Nirmala UI" w:hAnsi="Kokila" w:cs="Kokila"/>
                <w:b/>
                <w:bCs/>
                <w:sz w:val="32"/>
                <w:szCs w:val="32"/>
              </w:rPr>
            </w:pPr>
            <w:proofErr w:type="spellStart"/>
            <w:r w:rsidRPr="004E355D">
              <w:rPr>
                <w:rFonts w:ascii="Kokila" w:eastAsia="Nirmala UI" w:hAnsi="Kokila" w:cs="Kokila"/>
                <w:b/>
                <w:bCs/>
                <w:sz w:val="32"/>
                <w:szCs w:val="32"/>
              </w:rPr>
              <w:t>व्याकरण</w:t>
            </w:r>
            <w:proofErr w:type="spellEnd"/>
          </w:p>
          <w:p w14:paraId="24C52D63" w14:textId="77777777" w:rsidR="00196D7E" w:rsidRPr="004E355D" w:rsidRDefault="00196D7E" w:rsidP="00196D7E">
            <w:pPr>
              <w:pStyle w:val="TableParagraph"/>
              <w:spacing w:before="45"/>
              <w:ind w:left="108" w:right="16"/>
              <w:rPr>
                <w:rFonts w:ascii="Kokila" w:eastAsia="Nirmala UI" w:hAnsi="Kokila" w:cs="Kokila"/>
                <w:sz w:val="32"/>
                <w:szCs w:val="32"/>
              </w:rPr>
            </w:pPr>
            <w:proofErr w:type="spellStart"/>
            <w:r w:rsidRPr="004E355D">
              <w:rPr>
                <w:rFonts w:ascii="Kokila" w:eastAsia="Nirmala UI" w:hAnsi="Kokila" w:cs="Kokila"/>
                <w:sz w:val="32"/>
                <w:szCs w:val="32"/>
              </w:rPr>
              <w:t>ध्वनि</w:t>
            </w:r>
            <w:proofErr w:type="spellEnd"/>
            <w:r w:rsidRPr="004E355D">
              <w:rPr>
                <w:rFonts w:ascii="Kokila" w:eastAsia="Nirmala UI" w:hAnsi="Kokila" w:cs="Kokila"/>
                <w:sz w:val="32"/>
                <w:szCs w:val="32"/>
              </w:rPr>
              <w:t xml:space="preserve">, </w:t>
            </w:r>
            <w:proofErr w:type="spellStart"/>
            <w:r w:rsidRPr="004E355D">
              <w:rPr>
                <w:rFonts w:ascii="Kokila" w:eastAsia="Nirmala UI" w:hAnsi="Kokila" w:cs="Kokila"/>
                <w:sz w:val="32"/>
                <w:szCs w:val="32"/>
              </w:rPr>
              <w:t>वर्ण</w:t>
            </w:r>
            <w:proofErr w:type="spellEnd"/>
            <w:r w:rsidRPr="004E355D">
              <w:rPr>
                <w:rFonts w:ascii="Kokila" w:eastAsia="Nirmala UI" w:hAnsi="Kokila" w:cs="Kokila"/>
                <w:sz w:val="32"/>
                <w:szCs w:val="32"/>
              </w:rPr>
              <w:t xml:space="preserve">, </w:t>
            </w:r>
            <w:proofErr w:type="spellStart"/>
            <w:r w:rsidRPr="004E355D">
              <w:rPr>
                <w:rFonts w:ascii="Kokila" w:eastAsia="Nirmala UI" w:hAnsi="Kokila" w:cs="Kokila"/>
                <w:sz w:val="32"/>
                <w:szCs w:val="32"/>
              </w:rPr>
              <w:t>भाषा</w:t>
            </w:r>
            <w:proofErr w:type="spellEnd"/>
            <w:r w:rsidRPr="004E355D">
              <w:rPr>
                <w:rFonts w:ascii="Kokila" w:eastAsia="Nirmala UI" w:hAnsi="Kokila" w:cs="Kokila"/>
                <w:sz w:val="32"/>
                <w:szCs w:val="32"/>
              </w:rPr>
              <w:t xml:space="preserve">, </w:t>
            </w:r>
            <w:proofErr w:type="spellStart"/>
            <w:r w:rsidRPr="004E355D">
              <w:rPr>
                <w:rFonts w:ascii="Kokila" w:eastAsia="Nirmala UI" w:hAnsi="Kokila" w:cs="Kokila"/>
                <w:sz w:val="32"/>
                <w:szCs w:val="32"/>
              </w:rPr>
              <w:t>वर्ण</w:t>
            </w:r>
            <w:proofErr w:type="spellEnd"/>
            <w:r w:rsidRPr="004E355D">
              <w:rPr>
                <w:rFonts w:ascii="Kokila" w:eastAsia="Nirmala UI" w:hAnsi="Kokila" w:cs="Kokila"/>
                <w:sz w:val="32"/>
                <w:szCs w:val="32"/>
              </w:rPr>
              <w:t xml:space="preserve"> </w:t>
            </w:r>
            <w:proofErr w:type="spellStart"/>
            <w:r w:rsidRPr="004E355D">
              <w:rPr>
                <w:rFonts w:ascii="Kokila" w:eastAsia="Nirmala UI" w:hAnsi="Kokila" w:cs="Kokila"/>
                <w:sz w:val="32"/>
                <w:szCs w:val="32"/>
              </w:rPr>
              <w:t>विच्छेद</w:t>
            </w:r>
            <w:proofErr w:type="spellEnd"/>
            <w:r w:rsidRPr="004E355D">
              <w:rPr>
                <w:rFonts w:ascii="Kokila" w:eastAsia="Nirmala UI" w:hAnsi="Kokila" w:cs="Kokila"/>
                <w:sz w:val="32"/>
                <w:szCs w:val="32"/>
              </w:rPr>
              <w:t xml:space="preserve">, </w:t>
            </w:r>
            <w:proofErr w:type="spellStart"/>
            <w:r w:rsidRPr="004E355D">
              <w:rPr>
                <w:rFonts w:ascii="Kokila" w:eastAsia="Nirmala UI" w:hAnsi="Kokila" w:cs="Kokila"/>
                <w:sz w:val="32"/>
                <w:szCs w:val="32"/>
              </w:rPr>
              <w:t>संधि</w:t>
            </w:r>
            <w:proofErr w:type="spellEnd"/>
            <w:r w:rsidRPr="004E355D">
              <w:rPr>
                <w:rFonts w:ascii="Kokila" w:eastAsia="Nirmala UI" w:hAnsi="Kokila" w:cs="Kokila"/>
                <w:sz w:val="32"/>
                <w:szCs w:val="32"/>
              </w:rPr>
              <w:t xml:space="preserve">, </w:t>
            </w:r>
          </w:p>
          <w:p w14:paraId="3B6AF7A5" w14:textId="77777777" w:rsidR="00196D7E" w:rsidRPr="004E355D" w:rsidRDefault="00196D7E" w:rsidP="00196D7E">
            <w:pPr>
              <w:pStyle w:val="TableParagraph"/>
              <w:spacing w:before="45"/>
              <w:ind w:left="108" w:right="16"/>
              <w:rPr>
                <w:rFonts w:ascii="Kokila" w:eastAsia="Nirmala UI" w:hAnsi="Kokila" w:cs="Kokila"/>
                <w:sz w:val="32"/>
                <w:szCs w:val="32"/>
              </w:rPr>
            </w:pPr>
            <w:proofErr w:type="spellStart"/>
            <w:r w:rsidRPr="004E355D">
              <w:rPr>
                <w:rFonts w:ascii="Kokila" w:eastAsia="Nirmala UI" w:hAnsi="Kokila" w:cs="Kokila"/>
                <w:sz w:val="32"/>
                <w:szCs w:val="32"/>
              </w:rPr>
              <w:t>पठित</w:t>
            </w:r>
            <w:proofErr w:type="spellEnd"/>
            <w:r w:rsidRPr="004E355D">
              <w:rPr>
                <w:rFonts w:ascii="Kokila" w:eastAsia="Nirmala UI" w:hAnsi="Kokila" w:cs="Kokila"/>
                <w:sz w:val="32"/>
                <w:szCs w:val="32"/>
              </w:rPr>
              <w:t xml:space="preserve"> </w:t>
            </w:r>
            <w:proofErr w:type="spellStart"/>
            <w:r w:rsidRPr="004E355D">
              <w:rPr>
                <w:rFonts w:ascii="Kokila" w:eastAsia="Nirmala UI" w:hAnsi="Kokila" w:cs="Kokila"/>
                <w:sz w:val="32"/>
                <w:szCs w:val="32"/>
              </w:rPr>
              <w:t>गद्यांश</w:t>
            </w:r>
            <w:proofErr w:type="spellEnd"/>
            <w:r w:rsidRPr="004E355D">
              <w:rPr>
                <w:rFonts w:ascii="Kokila" w:eastAsia="Nirmala UI" w:hAnsi="Kokila" w:cs="Kokila"/>
                <w:sz w:val="32"/>
                <w:szCs w:val="32"/>
              </w:rPr>
              <w:t xml:space="preserve">, </w:t>
            </w:r>
            <w:proofErr w:type="spellStart"/>
            <w:r w:rsidRPr="004E355D">
              <w:rPr>
                <w:rFonts w:ascii="Kokila" w:eastAsia="Nirmala UI" w:hAnsi="Kokila" w:cs="Kokila"/>
                <w:sz w:val="32"/>
                <w:szCs w:val="32"/>
              </w:rPr>
              <w:t>अपठित</w:t>
            </w:r>
            <w:proofErr w:type="spellEnd"/>
            <w:r w:rsidRPr="004E355D">
              <w:rPr>
                <w:rFonts w:ascii="Kokila" w:eastAsia="Nirmala UI" w:hAnsi="Kokila" w:cs="Kokila"/>
                <w:sz w:val="32"/>
                <w:szCs w:val="32"/>
              </w:rPr>
              <w:t xml:space="preserve"> </w:t>
            </w:r>
            <w:proofErr w:type="spellStart"/>
            <w:r w:rsidRPr="004E355D">
              <w:rPr>
                <w:rFonts w:ascii="Kokila" w:eastAsia="Nirmala UI" w:hAnsi="Kokila" w:cs="Kokila"/>
                <w:sz w:val="32"/>
                <w:szCs w:val="32"/>
              </w:rPr>
              <w:t>गद्यांश</w:t>
            </w:r>
            <w:proofErr w:type="spellEnd"/>
            <w:r w:rsidRPr="004E355D">
              <w:rPr>
                <w:rFonts w:ascii="Kokila" w:eastAsia="Nirmala UI" w:hAnsi="Kokila" w:cs="Kokila"/>
                <w:sz w:val="32"/>
                <w:szCs w:val="32"/>
              </w:rPr>
              <w:t xml:space="preserve">, </w:t>
            </w:r>
            <w:proofErr w:type="spellStart"/>
            <w:r w:rsidRPr="004E355D">
              <w:rPr>
                <w:rFonts w:ascii="Kokila" w:eastAsia="Nirmala UI" w:hAnsi="Kokila" w:cs="Kokila"/>
                <w:sz w:val="32"/>
                <w:szCs w:val="32"/>
              </w:rPr>
              <w:t>अपठित</w:t>
            </w:r>
            <w:proofErr w:type="spellEnd"/>
            <w:r w:rsidRPr="004E355D">
              <w:rPr>
                <w:rFonts w:ascii="Kokila" w:eastAsia="Nirmala UI" w:hAnsi="Kokila" w:cs="Kokila"/>
                <w:sz w:val="32"/>
                <w:szCs w:val="32"/>
              </w:rPr>
              <w:t xml:space="preserve"> </w:t>
            </w:r>
            <w:proofErr w:type="spellStart"/>
            <w:r w:rsidRPr="004E355D">
              <w:rPr>
                <w:rFonts w:ascii="Kokila" w:eastAsia="Nirmala UI" w:hAnsi="Kokila" w:cs="Kokila"/>
                <w:sz w:val="32"/>
                <w:szCs w:val="32"/>
              </w:rPr>
              <w:t>पद्यांश</w:t>
            </w:r>
            <w:proofErr w:type="spellEnd"/>
          </w:p>
          <w:p w14:paraId="11AB5620" w14:textId="77777777" w:rsidR="00196D7E" w:rsidRPr="004E355D" w:rsidRDefault="00196D7E" w:rsidP="00196D7E">
            <w:pPr>
              <w:pStyle w:val="TableParagraph"/>
              <w:spacing w:before="45"/>
              <w:ind w:left="108" w:right="16"/>
              <w:rPr>
                <w:rFonts w:ascii="Kokila" w:eastAsia="Nirmala UI" w:hAnsi="Kokila" w:cs="Kokila"/>
                <w:b/>
                <w:bCs/>
                <w:sz w:val="32"/>
                <w:szCs w:val="32"/>
              </w:rPr>
            </w:pPr>
            <w:proofErr w:type="spellStart"/>
            <w:r w:rsidRPr="004E355D">
              <w:rPr>
                <w:rFonts w:ascii="Kokila" w:eastAsia="Nirmala UI" w:hAnsi="Kokila" w:cs="Kokila" w:hint="cs"/>
                <w:b/>
                <w:bCs/>
                <w:sz w:val="32"/>
                <w:szCs w:val="32"/>
              </w:rPr>
              <w:t>रचनात्मक</w:t>
            </w:r>
            <w:proofErr w:type="spellEnd"/>
            <w:r w:rsidRPr="004E355D">
              <w:rPr>
                <w:rFonts w:ascii="Kokila" w:eastAsia="Nirmala UI" w:hAnsi="Kokila" w:cs="Kokila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4E355D">
              <w:rPr>
                <w:rFonts w:ascii="Kokila" w:eastAsia="Nirmala UI" w:hAnsi="Kokila" w:cs="Kokila" w:hint="cs"/>
                <w:b/>
                <w:bCs/>
                <w:sz w:val="32"/>
                <w:szCs w:val="32"/>
              </w:rPr>
              <w:t>लेखन</w:t>
            </w:r>
            <w:proofErr w:type="spellEnd"/>
          </w:p>
          <w:p w14:paraId="36A7BC94" w14:textId="3EBD2C07" w:rsidR="00BD5322" w:rsidRPr="004E355D" w:rsidRDefault="00196D7E" w:rsidP="00196D7E">
            <w:pPr>
              <w:tabs>
                <w:tab w:val="left" w:pos="2760"/>
              </w:tabs>
              <w:rPr>
                <w:rFonts w:ascii="Kokila" w:eastAsia="Nirmala UI" w:hAnsi="Kokila" w:cs="Kokila"/>
                <w:sz w:val="32"/>
                <w:szCs w:val="32"/>
              </w:rPr>
            </w:pPr>
            <w:proofErr w:type="spellStart"/>
            <w:r w:rsidRPr="004E355D">
              <w:rPr>
                <w:rFonts w:ascii="Kokila" w:eastAsia="Nirmala UI" w:hAnsi="Kokila" w:cs="Kokila"/>
                <w:sz w:val="32"/>
                <w:szCs w:val="32"/>
              </w:rPr>
              <w:t>अनुच्छेद</w:t>
            </w:r>
            <w:proofErr w:type="spellEnd"/>
            <w:r w:rsidRPr="004E355D">
              <w:rPr>
                <w:rFonts w:ascii="Kokila" w:eastAsia="Nirmala UI" w:hAnsi="Kokila" w:cs="Kokila"/>
                <w:sz w:val="32"/>
                <w:szCs w:val="32"/>
              </w:rPr>
              <w:t xml:space="preserve"> </w:t>
            </w:r>
            <w:proofErr w:type="spellStart"/>
            <w:r w:rsidRPr="004E355D">
              <w:rPr>
                <w:rFonts w:ascii="Kokila" w:eastAsia="Nirmala UI" w:hAnsi="Kokila" w:cs="Kokila"/>
                <w:sz w:val="32"/>
                <w:szCs w:val="32"/>
              </w:rPr>
              <w:t>लेखन</w:t>
            </w:r>
            <w:proofErr w:type="spellEnd"/>
            <w:r w:rsidRPr="004E355D">
              <w:rPr>
                <w:rFonts w:ascii="Kokila" w:eastAsia="Nirmala UI" w:hAnsi="Kokila" w:cs="Kokila"/>
                <w:sz w:val="32"/>
                <w:szCs w:val="32"/>
              </w:rPr>
              <w:t xml:space="preserve">, </w:t>
            </w:r>
            <w:proofErr w:type="spellStart"/>
            <w:r w:rsidRPr="004E355D">
              <w:rPr>
                <w:rFonts w:ascii="Kokila" w:eastAsia="Nirmala UI" w:hAnsi="Kokila" w:cs="Kokila"/>
                <w:sz w:val="32"/>
                <w:szCs w:val="32"/>
              </w:rPr>
              <w:t>संवाद</w:t>
            </w:r>
            <w:proofErr w:type="spellEnd"/>
            <w:r w:rsidRPr="004E355D">
              <w:rPr>
                <w:rFonts w:ascii="Kokila" w:eastAsia="Nirmala UI" w:hAnsi="Kokila" w:cs="Kokila"/>
                <w:sz w:val="32"/>
                <w:szCs w:val="32"/>
              </w:rPr>
              <w:t xml:space="preserve"> </w:t>
            </w:r>
            <w:proofErr w:type="spellStart"/>
            <w:r w:rsidRPr="004E355D">
              <w:rPr>
                <w:rFonts w:ascii="Kokila" w:eastAsia="Nirmala UI" w:hAnsi="Kokila" w:cs="Kokila"/>
                <w:sz w:val="32"/>
                <w:szCs w:val="32"/>
              </w:rPr>
              <w:t>लेखन</w:t>
            </w:r>
            <w:proofErr w:type="spellEnd"/>
          </w:p>
        </w:tc>
      </w:tr>
      <w:tr w:rsidR="00630307" w:rsidRPr="003C5447" w14:paraId="67BA0D76" w14:textId="77777777" w:rsidTr="005F4116">
        <w:trPr>
          <w:trHeight w:val="2637"/>
        </w:trPr>
        <w:tc>
          <w:tcPr>
            <w:tcW w:w="2813" w:type="dxa"/>
            <w:shd w:val="clear" w:color="auto" w:fill="D6E3BC" w:themeFill="accent3" w:themeFillTint="66"/>
          </w:tcPr>
          <w:p w14:paraId="29B75D67" w14:textId="77777777" w:rsidR="00630307" w:rsidRPr="003C5447" w:rsidRDefault="00630307">
            <w:pPr>
              <w:pStyle w:val="TableParagraph"/>
              <w:rPr>
                <w:b/>
                <w:sz w:val="24"/>
                <w:szCs w:val="24"/>
              </w:rPr>
            </w:pPr>
          </w:p>
          <w:p w14:paraId="7A86F46F" w14:textId="77777777" w:rsidR="00630307" w:rsidRPr="003C5447" w:rsidRDefault="00630307">
            <w:pPr>
              <w:pStyle w:val="TableParagraph"/>
              <w:rPr>
                <w:b/>
                <w:sz w:val="24"/>
                <w:szCs w:val="24"/>
              </w:rPr>
            </w:pPr>
          </w:p>
          <w:p w14:paraId="265C331F" w14:textId="77777777" w:rsidR="00630307" w:rsidRPr="003C5447" w:rsidRDefault="00630307">
            <w:pPr>
              <w:pStyle w:val="TableParagraph"/>
              <w:spacing w:before="219"/>
              <w:rPr>
                <w:b/>
                <w:sz w:val="24"/>
                <w:szCs w:val="24"/>
              </w:rPr>
            </w:pPr>
          </w:p>
          <w:p w14:paraId="3A21FC36" w14:textId="77777777" w:rsidR="00630307" w:rsidRPr="003C5447" w:rsidRDefault="006971F7">
            <w:pPr>
              <w:pStyle w:val="TableParagraph"/>
              <w:ind w:left="11"/>
              <w:jc w:val="center"/>
              <w:rPr>
                <w:b/>
                <w:sz w:val="24"/>
                <w:szCs w:val="24"/>
              </w:rPr>
            </w:pPr>
            <w:r w:rsidRPr="003C5447">
              <w:rPr>
                <w:b/>
                <w:spacing w:val="-2"/>
                <w:sz w:val="24"/>
                <w:szCs w:val="24"/>
              </w:rPr>
              <w:t>MATHEMATICS</w:t>
            </w:r>
          </w:p>
        </w:tc>
        <w:tc>
          <w:tcPr>
            <w:tcW w:w="7393" w:type="dxa"/>
            <w:shd w:val="clear" w:color="auto" w:fill="D6E3BC" w:themeFill="accent3" w:themeFillTint="66"/>
          </w:tcPr>
          <w:p w14:paraId="55312FA3" w14:textId="785E6D33" w:rsidR="002F0749" w:rsidRDefault="002F0749" w:rsidP="002F0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Chapter</w:t>
            </w:r>
            <w:r>
              <w:rPr>
                <w:color w:val="000000"/>
                <w:sz w:val="24"/>
                <w:szCs w:val="24"/>
              </w:rPr>
              <w:t>-1 Integers</w:t>
            </w:r>
          </w:p>
          <w:p w14:paraId="5AFD5FD2" w14:textId="77777777" w:rsidR="002F0749" w:rsidRDefault="002F0749" w:rsidP="002F0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Chapter-</w:t>
            </w:r>
            <w:r>
              <w:rPr>
                <w:color w:val="000000"/>
                <w:sz w:val="24"/>
                <w:szCs w:val="24"/>
              </w:rPr>
              <w:t>2 Fractions and Decimals</w:t>
            </w:r>
          </w:p>
          <w:p w14:paraId="4551F2CD" w14:textId="77777777" w:rsidR="002F0749" w:rsidRDefault="002F0749" w:rsidP="002F0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Chapter</w:t>
            </w: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3 </w:t>
            </w:r>
            <w:r>
              <w:rPr>
                <w:color w:val="000000"/>
                <w:sz w:val="24"/>
                <w:szCs w:val="24"/>
              </w:rPr>
              <w:t>Data Handling</w:t>
            </w:r>
          </w:p>
          <w:p w14:paraId="73DC7172" w14:textId="4751692B" w:rsidR="002F0749" w:rsidRPr="002F0749" w:rsidRDefault="002F0749" w:rsidP="002F0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rPr>
                <w:b/>
                <w:color w:val="000000"/>
                <w:sz w:val="24"/>
                <w:szCs w:val="24"/>
              </w:rPr>
            </w:pPr>
            <w:r w:rsidRPr="002F0749">
              <w:rPr>
                <w:b/>
                <w:color w:val="000000"/>
                <w:sz w:val="24"/>
                <w:szCs w:val="24"/>
              </w:rPr>
              <w:t>REASONING:</w:t>
            </w:r>
          </w:p>
          <w:p w14:paraId="6AF90D7C" w14:textId="77777777" w:rsidR="002F0749" w:rsidRDefault="002F0749" w:rsidP="002F0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1 – Series</w:t>
            </w:r>
          </w:p>
          <w:p w14:paraId="218789B1" w14:textId="6F873D9D" w:rsidR="00E91C1D" w:rsidRPr="003C5447" w:rsidRDefault="002F0749" w:rsidP="002F0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Chapter 2 – Classification  </w:t>
            </w:r>
          </w:p>
        </w:tc>
      </w:tr>
      <w:tr w:rsidR="00630307" w:rsidRPr="003C5447" w14:paraId="7A6D7079" w14:textId="77777777" w:rsidTr="001C432F">
        <w:tblPrEx>
          <w:shd w:val="clear" w:color="auto" w:fill="auto"/>
        </w:tblPrEx>
        <w:trPr>
          <w:trHeight w:val="1759"/>
        </w:trPr>
        <w:tc>
          <w:tcPr>
            <w:tcW w:w="2810" w:type="dxa"/>
            <w:shd w:val="clear" w:color="auto" w:fill="D6E3BC" w:themeFill="accent3" w:themeFillTint="66"/>
          </w:tcPr>
          <w:p w14:paraId="7C51E1A8" w14:textId="77777777" w:rsidR="00630307" w:rsidRPr="003C5447" w:rsidRDefault="00630307">
            <w:pPr>
              <w:pStyle w:val="TableParagraph"/>
              <w:rPr>
                <w:b/>
                <w:sz w:val="24"/>
                <w:szCs w:val="24"/>
              </w:rPr>
            </w:pPr>
          </w:p>
          <w:p w14:paraId="6C4AD7F3" w14:textId="77777777" w:rsidR="00630307" w:rsidRPr="003C5447" w:rsidRDefault="00630307">
            <w:pPr>
              <w:pStyle w:val="TableParagraph"/>
              <w:spacing w:before="73"/>
              <w:rPr>
                <w:b/>
                <w:sz w:val="24"/>
                <w:szCs w:val="24"/>
              </w:rPr>
            </w:pPr>
          </w:p>
          <w:p w14:paraId="0E4B711A" w14:textId="77777777" w:rsidR="00630307" w:rsidRPr="003C5447" w:rsidRDefault="006971F7">
            <w:pPr>
              <w:pStyle w:val="TableParagraph"/>
              <w:ind w:left="11" w:right="3"/>
              <w:jc w:val="center"/>
              <w:rPr>
                <w:b/>
                <w:sz w:val="24"/>
                <w:szCs w:val="24"/>
              </w:rPr>
            </w:pPr>
            <w:r w:rsidRPr="003C5447">
              <w:rPr>
                <w:b/>
                <w:spacing w:val="-2"/>
                <w:sz w:val="24"/>
                <w:szCs w:val="24"/>
              </w:rPr>
              <w:t>SCIENCE</w:t>
            </w:r>
          </w:p>
        </w:tc>
        <w:tc>
          <w:tcPr>
            <w:tcW w:w="7393" w:type="dxa"/>
            <w:shd w:val="clear" w:color="auto" w:fill="D6E3BC" w:themeFill="accent3" w:themeFillTint="66"/>
          </w:tcPr>
          <w:p w14:paraId="7F3EB49A" w14:textId="77777777" w:rsidR="00630307" w:rsidRPr="003C5447" w:rsidRDefault="00732E4B">
            <w:pPr>
              <w:pStyle w:val="TableParagraph"/>
              <w:spacing w:line="292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</w:t>
            </w:r>
            <w:r w:rsidRPr="003C5447">
              <w:rPr>
                <w:sz w:val="24"/>
                <w:szCs w:val="24"/>
              </w:rPr>
              <w:t xml:space="preserve"> </w:t>
            </w:r>
            <w:r w:rsidR="00CA3436" w:rsidRPr="003C5447">
              <w:rPr>
                <w:sz w:val="24"/>
                <w:szCs w:val="24"/>
              </w:rPr>
              <w:t>-1 Nutrition in Plants</w:t>
            </w:r>
          </w:p>
          <w:p w14:paraId="23A3870F" w14:textId="77777777" w:rsidR="00CA3436" w:rsidRPr="003C5447" w:rsidRDefault="00732E4B">
            <w:pPr>
              <w:pStyle w:val="TableParagraph"/>
              <w:spacing w:line="292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</w:t>
            </w:r>
            <w:r w:rsidRPr="003C5447">
              <w:rPr>
                <w:sz w:val="24"/>
                <w:szCs w:val="24"/>
              </w:rPr>
              <w:t xml:space="preserve"> </w:t>
            </w:r>
            <w:r w:rsidR="00CA3436" w:rsidRPr="003C5447">
              <w:rPr>
                <w:sz w:val="24"/>
                <w:szCs w:val="24"/>
              </w:rPr>
              <w:t>-2 Nutrition in Animals</w:t>
            </w:r>
          </w:p>
          <w:p w14:paraId="538121E4" w14:textId="77777777" w:rsidR="00CA3436" w:rsidRPr="003C5447" w:rsidRDefault="00732E4B">
            <w:pPr>
              <w:pStyle w:val="TableParagraph"/>
              <w:spacing w:line="292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</w:t>
            </w:r>
            <w:r w:rsidRPr="003C5447">
              <w:rPr>
                <w:sz w:val="24"/>
                <w:szCs w:val="24"/>
              </w:rPr>
              <w:t xml:space="preserve"> </w:t>
            </w:r>
            <w:r w:rsidR="00CA3436" w:rsidRPr="003C5447">
              <w:rPr>
                <w:sz w:val="24"/>
                <w:szCs w:val="24"/>
              </w:rPr>
              <w:t xml:space="preserve">-3 Heat </w:t>
            </w:r>
          </w:p>
          <w:p w14:paraId="36C14688" w14:textId="154B9B6A" w:rsidR="00D63347" w:rsidRDefault="00732E4B">
            <w:pPr>
              <w:pStyle w:val="TableParagraph"/>
              <w:spacing w:line="292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</w:t>
            </w:r>
            <w:r w:rsidRPr="003C5447">
              <w:rPr>
                <w:sz w:val="24"/>
                <w:szCs w:val="24"/>
              </w:rPr>
              <w:t xml:space="preserve"> </w:t>
            </w:r>
            <w:r w:rsidR="00CA3436" w:rsidRPr="003C5447">
              <w:rPr>
                <w:sz w:val="24"/>
                <w:szCs w:val="24"/>
              </w:rPr>
              <w:t>-4 Fiber to Fabric</w:t>
            </w:r>
            <w:r w:rsidR="00D63347">
              <w:rPr>
                <w:sz w:val="24"/>
                <w:szCs w:val="24"/>
              </w:rPr>
              <w:br/>
            </w:r>
            <w:r w:rsidR="00414AF1">
              <w:rPr>
                <w:b/>
                <w:sz w:val="24"/>
                <w:szCs w:val="24"/>
              </w:rPr>
              <w:t>Diagram</w:t>
            </w:r>
            <w:r w:rsidR="004E355D">
              <w:rPr>
                <w:b/>
                <w:sz w:val="24"/>
                <w:szCs w:val="24"/>
              </w:rPr>
              <w:t>s-</w:t>
            </w:r>
            <w:r w:rsidR="00D63347">
              <w:rPr>
                <w:b/>
                <w:sz w:val="24"/>
                <w:szCs w:val="24"/>
              </w:rPr>
              <w:br/>
            </w:r>
            <w:r w:rsidR="00D63347">
              <w:rPr>
                <w:sz w:val="24"/>
                <w:szCs w:val="24"/>
              </w:rPr>
              <w:t>1. Cells</w:t>
            </w:r>
          </w:p>
          <w:p w14:paraId="1BFE00B2" w14:textId="1024CA7E" w:rsidR="00CA3436" w:rsidRPr="00D63347" w:rsidRDefault="00D63347">
            <w:pPr>
              <w:pStyle w:val="TableParagraph"/>
              <w:spacing w:line="292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Photosynthesis in Plant</w:t>
            </w:r>
            <w:r>
              <w:rPr>
                <w:sz w:val="24"/>
                <w:szCs w:val="24"/>
              </w:rPr>
              <w:br/>
              <w:t>3. A pitcher Plant with a lid</w:t>
            </w:r>
            <w:r>
              <w:rPr>
                <w:sz w:val="24"/>
                <w:szCs w:val="24"/>
              </w:rPr>
              <w:br/>
              <w:t>4. Human Digestive System</w:t>
            </w:r>
            <w:r>
              <w:rPr>
                <w:sz w:val="24"/>
                <w:szCs w:val="24"/>
              </w:rPr>
              <w:br/>
            </w:r>
          </w:p>
        </w:tc>
      </w:tr>
      <w:tr w:rsidR="00630307" w:rsidRPr="003C5447" w14:paraId="00A44F90" w14:textId="77777777" w:rsidTr="001C432F">
        <w:tblPrEx>
          <w:shd w:val="clear" w:color="auto" w:fill="auto"/>
        </w:tblPrEx>
        <w:trPr>
          <w:trHeight w:val="2634"/>
        </w:trPr>
        <w:tc>
          <w:tcPr>
            <w:tcW w:w="2810" w:type="dxa"/>
            <w:shd w:val="clear" w:color="auto" w:fill="D6E3BC" w:themeFill="accent3" w:themeFillTint="66"/>
          </w:tcPr>
          <w:p w14:paraId="5380BA8E" w14:textId="77777777" w:rsidR="00630307" w:rsidRPr="003C5447" w:rsidRDefault="00630307">
            <w:pPr>
              <w:pStyle w:val="TableParagraph"/>
              <w:rPr>
                <w:b/>
                <w:sz w:val="24"/>
                <w:szCs w:val="24"/>
              </w:rPr>
            </w:pPr>
          </w:p>
          <w:p w14:paraId="0C81C94F" w14:textId="77777777" w:rsidR="00630307" w:rsidRPr="003C5447" w:rsidRDefault="00630307">
            <w:pPr>
              <w:pStyle w:val="TableParagraph"/>
              <w:rPr>
                <w:b/>
                <w:sz w:val="24"/>
                <w:szCs w:val="24"/>
              </w:rPr>
            </w:pPr>
          </w:p>
          <w:p w14:paraId="6A148881" w14:textId="77777777" w:rsidR="00630307" w:rsidRPr="003C5447" w:rsidRDefault="00630307">
            <w:pPr>
              <w:pStyle w:val="TableParagraph"/>
              <w:spacing w:before="219"/>
              <w:rPr>
                <w:b/>
                <w:sz w:val="24"/>
                <w:szCs w:val="24"/>
              </w:rPr>
            </w:pPr>
          </w:p>
          <w:p w14:paraId="30C5AE88" w14:textId="77777777" w:rsidR="00630307" w:rsidRPr="003C5447" w:rsidRDefault="006971F7">
            <w:pPr>
              <w:pStyle w:val="TableParagraph"/>
              <w:ind w:left="11" w:right="3"/>
              <w:jc w:val="center"/>
              <w:rPr>
                <w:b/>
                <w:sz w:val="24"/>
                <w:szCs w:val="24"/>
              </w:rPr>
            </w:pPr>
            <w:r w:rsidRPr="003C5447">
              <w:rPr>
                <w:b/>
                <w:sz w:val="24"/>
                <w:szCs w:val="24"/>
              </w:rPr>
              <w:t>SOCIAL</w:t>
            </w:r>
            <w:r w:rsidRPr="003C544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C5447">
              <w:rPr>
                <w:b/>
                <w:spacing w:val="-2"/>
                <w:sz w:val="24"/>
                <w:szCs w:val="24"/>
              </w:rPr>
              <w:t>SCIENCE</w:t>
            </w:r>
          </w:p>
        </w:tc>
        <w:tc>
          <w:tcPr>
            <w:tcW w:w="7393" w:type="dxa"/>
            <w:shd w:val="clear" w:color="auto" w:fill="D6E3BC" w:themeFill="accent3" w:themeFillTint="66"/>
          </w:tcPr>
          <w:p w14:paraId="2AC55FF0" w14:textId="77777777" w:rsidR="00B33F4E" w:rsidRPr="00CC2E4F" w:rsidRDefault="00B33F4E">
            <w:pPr>
              <w:pStyle w:val="TableParagraph"/>
              <w:spacing w:line="292" w:lineRule="exact"/>
              <w:ind w:left="108"/>
              <w:rPr>
                <w:b/>
                <w:sz w:val="24"/>
                <w:szCs w:val="24"/>
              </w:rPr>
            </w:pPr>
            <w:r w:rsidRPr="00CC2E4F">
              <w:rPr>
                <w:b/>
                <w:sz w:val="24"/>
                <w:szCs w:val="24"/>
              </w:rPr>
              <w:t xml:space="preserve">History: </w:t>
            </w:r>
          </w:p>
          <w:p w14:paraId="70FE4D6E" w14:textId="182958FB" w:rsidR="00630307" w:rsidRPr="003C5447" w:rsidRDefault="00CC2E4F" w:rsidP="00B33F4E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Chapter</w:t>
            </w:r>
            <w:r w:rsidR="00B33F4E" w:rsidRPr="003C5447">
              <w:rPr>
                <w:sz w:val="24"/>
                <w:szCs w:val="24"/>
              </w:rPr>
              <w:t>-1 Introduction: Tracing changes through a thousand years</w:t>
            </w:r>
          </w:p>
          <w:p w14:paraId="66ED6D98" w14:textId="11F4BF2D" w:rsidR="00B33F4E" w:rsidRPr="003C5447" w:rsidRDefault="00CC2E4F" w:rsidP="00CC2E4F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Chapter-</w:t>
            </w:r>
            <w:r w:rsidR="00B33F4E" w:rsidRPr="003C5447">
              <w:rPr>
                <w:sz w:val="24"/>
                <w:szCs w:val="24"/>
              </w:rPr>
              <w:t>2 Kings and Kingdoms</w:t>
            </w:r>
          </w:p>
          <w:p w14:paraId="5366864B" w14:textId="77777777" w:rsidR="00196D7E" w:rsidRPr="00CC2E4F" w:rsidRDefault="00196D7E" w:rsidP="00196D7E">
            <w:pPr>
              <w:pStyle w:val="TableParagraph"/>
              <w:spacing w:line="292" w:lineRule="exact"/>
              <w:ind w:left="108"/>
              <w:rPr>
                <w:b/>
                <w:sz w:val="24"/>
                <w:szCs w:val="24"/>
              </w:rPr>
            </w:pPr>
            <w:r w:rsidRPr="00CC2E4F">
              <w:rPr>
                <w:b/>
                <w:sz w:val="24"/>
                <w:szCs w:val="24"/>
              </w:rPr>
              <w:t>Civics:</w:t>
            </w:r>
          </w:p>
          <w:p w14:paraId="14AB9931" w14:textId="1F3ABFFE" w:rsidR="00196D7E" w:rsidRDefault="00196D7E" w:rsidP="00196D7E">
            <w:pPr>
              <w:pStyle w:val="TableParagraph"/>
              <w:spacing w:line="292" w:lineRule="exact"/>
              <w:ind w:left="108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Chapter</w:t>
            </w:r>
            <w:r w:rsidRPr="003C5447">
              <w:rPr>
                <w:sz w:val="24"/>
                <w:szCs w:val="24"/>
              </w:rPr>
              <w:t>-1 On Equality</w:t>
            </w:r>
          </w:p>
          <w:p w14:paraId="3D924B24" w14:textId="77777777" w:rsidR="00B33F4E" w:rsidRPr="00CC2E4F" w:rsidRDefault="00B33F4E">
            <w:pPr>
              <w:pStyle w:val="TableParagraph"/>
              <w:spacing w:line="292" w:lineRule="exact"/>
              <w:ind w:left="108"/>
              <w:rPr>
                <w:b/>
                <w:sz w:val="24"/>
                <w:szCs w:val="24"/>
              </w:rPr>
            </w:pPr>
            <w:r w:rsidRPr="00CC2E4F">
              <w:rPr>
                <w:b/>
                <w:sz w:val="24"/>
                <w:szCs w:val="24"/>
              </w:rPr>
              <w:t xml:space="preserve">Geography: </w:t>
            </w:r>
          </w:p>
          <w:p w14:paraId="756884B8" w14:textId="7528F73D" w:rsidR="00B33F4E" w:rsidRDefault="00CC2E4F" w:rsidP="00CC2E4F">
            <w:pPr>
              <w:pStyle w:val="TableParagraph"/>
              <w:spacing w:line="292" w:lineRule="exact"/>
              <w:ind w:left="108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Chapter</w:t>
            </w:r>
            <w:r w:rsidR="00B33F4E" w:rsidRPr="003C5447">
              <w:rPr>
                <w:sz w:val="24"/>
                <w:szCs w:val="24"/>
              </w:rPr>
              <w:t>-1 Environment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Map Skills</w:t>
            </w:r>
            <w:r w:rsidR="00196D7E">
              <w:rPr>
                <w:b/>
                <w:sz w:val="24"/>
                <w:szCs w:val="24"/>
              </w:rPr>
              <w:t xml:space="preserve"> : </w:t>
            </w:r>
          </w:p>
          <w:p w14:paraId="3FA1DA91" w14:textId="78426BCB" w:rsidR="00196D7E" w:rsidRPr="00374279" w:rsidRDefault="00374279" w:rsidP="00CC2E4F">
            <w:pPr>
              <w:pStyle w:val="TableParagraph"/>
              <w:spacing w:line="292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Kingdoms existing from seventh-twelfth century</w:t>
            </w:r>
          </w:p>
          <w:p w14:paraId="52B18E13" w14:textId="275DC54B" w:rsidR="007B18B4" w:rsidRPr="003C5447" w:rsidRDefault="007B18B4">
            <w:pPr>
              <w:pStyle w:val="TableParagraph"/>
              <w:spacing w:line="292" w:lineRule="exact"/>
              <w:ind w:left="108"/>
              <w:rPr>
                <w:sz w:val="24"/>
                <w:szCs w:val="24"/>
              </w:rPr>
            </w:pPr>
          </w:p>
        </w:tc>
      </w:tr>
      <w:tr w:rsidR="00B33F4E" w:rsidRPr="003C5447" w14:paraId="56D0799F" w14:textId="77777777" w:rsidTr="004E355D">
        <w:tblPrEx>
          <w:shd w:val="clear" w:color="auto" w:fill="auto"/>
        </w:tblPrEx>
        <w:trPr>
          <w:trHeight w:val="1778"/>
        </w:trPr>
        <w:tc>
          <w:tcPr>
            <w:tcW w:w="2810" w:type="dxa"/>
            <w:shd w:val="clear" w:color="auto" w:fill="D6E3BC" w:themeFill="accent3" w:themeFillTint="66"/>
          </w:tcPr>
          <w:p w14:paraId="3A8D06ED" w14:textId="77777777" w:rsidR="00B33F4E" w:rsidRPr="003C5447" w:rsidRDefault="00B33F4E" w:rsidP="00B33F4E">
            <w:pPr>
              <w:pStyle w:val="TableParagraph"/>
              <w:rPr>
                <w:b/>
                <w:sz w:val="24"/>
                <w:szCs w:val="24"/>
              </w:rPr>
            </w:pPr>
          </w:p>
          <w:p w14:paraId="4F4F941B" w14:textId="77777777" w:rsidR="00B33F4E" w:rsidRPr="003C5447" w:rsidRDefault="00B33F4E" w:rsidP="00B33F4E">
            <w:pPr>
              <w:pStyle w:val="TableParagraph"/>
              <w:rPr>
                <w:b/>
                <w:sz w:val="24"/>
                <w:szCs w:val="24"/>
              </w:rPr>
            </w:pPr>
          </w:p>
          <w:p w14:paraId="22AABFE2" w14:textId="77777777" w:rsidR="00B33F4E" w:rsidRPr="003C5447" w:rsidRDefault="00B33F4E" w:rsidP="00B33F4E">
            <w:pPr>
              <w:pStyle w:val="TableParagraph"/>
              <w:spacing w:before="1"/>
              <w:ind w:left="11" w:right="4"/>
              <w:jc w:val="center"/>
              <w:rPr>
                <w:b/>
                <w:sz w:val="24"/>
                <w:szCs w:val="24"/>
              </w:rPr>
            </w:pPr>
            <w:r w:rsidRPr="003C5447">
              <w:rPr>
                <w:b/>
                <w:spacing w:val="-2"/>
                <w:sz w:val="24"/>
                <w:szCs w:val="24"/>
              </w:rPr>
              <w:t>SANSKRIT</w:t>
            </w:r>
          </w:p>
        </w:tc>
        <w:tc>
          <w:tcPr>
            <w:tcW w:w="7393" w:type="dxa"/>
            <w:shd w:val="clear" w:color="auto" w:fill="D6E3BC" w:themeFill="accent3" w:themeFillTint="66"/>
          </w:tcPr>
          <w:p w14:paraId="0B8FF687" w14:textId="77777777" w:rsidR="00B33F4E" w:rsidRPr="003C5447" w:rsidRDefault="00B33F4E" w:rsidP="00B33F4E">
            <w:pPr>
              <w:rPr>
                <w:sz w:val="24"/>
                <w:szCs w:val="24"/>
              </w:rPr>
            </w:pPr>
            <w:r w:rsidRPr="003C5447">
              <w:rPr>
                <w:rFonts w:ascii="Nirmala UI" w:eastAsia="SimSun" w:hAnsi="Nirmala UI" w:cs="Nirmala UI" w:hint="cs"/>
                <w:sz w:val="24"/>
                <w:szCs w:val="24"/>
                <w:cs/>
                <w:lang w:eastAsia="zh-CN" w:bidi="hi-IN"/>
              </w:rPr>
              <w:t>आत्मपरिचयः</w:t>
            </w:r>
          </w:p>
          <w:p w14:paraId="2CF16014" w14:textId="77777777" w:rsidR="00B33F4E" w:rsidRPr="003C5447" w:rsidRDefault="00B33F4E" w:rsidP="00B33F4E">
            <w:pPr>
              <w:rPr>
                <w:sz w:val="24"/>
                <w:szCs w:val="24"/>
              </w:rPr>
            </w:pPr>
            <w:r w:rsidRPr="003C5447">
              <w:rPr>
                <w:rFonts w:ascii="Nirmala UI" w:eastAsia="SimSun" w:hAnsi="Nirmala UI" w:cs="Nirmala UI" w:hint="cs"/>
                <w:sz w:val="24"/>
                <w:szCs w:val="24"/>
                <w:cs/>
                <w:lang w:eastAsia="zh-CN" w:bidi="hi-IN"/>
              </w:rPr>
              <w:t>संस्कृत</w:t>
            </w:r>
            <w:r w:rsidRPr="003C5447">
              <w:rPr>
                <w:rFonts w:eastAsia="SimSun" w:cs="Mangal"/>
                <w:sz w:val="24"/>
                <w:szCs w:val="24"/>
                <w:lang w:eastAsia="zh-CN" w:bidi="hi-IN"/>
              </w:rPr>
              <w:t xml:space="preserve"> </w:t>
            </w:r>
            <w:r w:rsidRPr="003C5447">
              <w:rPr>
                <w:rFonts w:ascii="Nirmala UI" w:eastAsia="SimSun" w:hAnsi="Nirmala UI" w:cs="Nirmala UI" w:hint="cs"/>
                <w:sz w:val="24"/>
                <w:szCs w:val="24"/>
                <w:cs/>
                <w:lang w:eastAsia="zh-CN" w:bidi="hi-IN"/>
              </w:rPr>
              <w:t>भाषा</w:t>
            </w:r>
            <w:r w:rsidRPr="003C5447">
              <w:rPr>
                <w:rFonts w:eastAsia="SimSun" w:cs="Mangal"/>
                <w:sz w:val="24"/>
                <w:szCs w:val="24"/>
                <w:lang w:eastAsia="zh-CN" w:bidi="hi-IN"/>
              </w:rPr>
              <w:t xml:space="preserve"> </w:t>
            </w:r>
            <w:r w:rsidRPr="003C5447">
              <w:rPr>
                <w:rFonts w:ascii="Nirmala UI" w:eastAsia="SimSun" w:hAnsi="Nirmala UI" w:cs="Nirmala UI" w:hint="cs"/>
                <w:sz w:val="24"/>
                <w:szCs w:val="24"/>
                <w:cs/>
                <w:lang w:eastAsia="zh-CN" w:bidi="hi-IN"/>
              </w:rPr>
              <w:t>का</w:t>
            </w:r>
            <w:r w:rsidRPr="003C5447">
              <w:rPr>
                <w:rFonts w:eastAsia="SimSun" w:cs="Mangal"/>
                <w:sz w:val="24"/>
                <w:szCs w:val="24"/>
                <w:lang w:eastAsia="zh-CN" w:bidi="hi-IN"/>
              </w:rPr>
              <w:t xml:space="preserve"> </w:t>
            </w:r>
            <w:r w:rsidRPr="003C5447">
              <w:rPr>
                <w:rFonts w:ascii="Nirmala UI" w:eastAsia="SimSun" w:hAnsi="Nirmala UI" w:cs="Nirmala UI" w:hint="cs"/>
                <w:sz w:val="24"/>
                <w:szCs w:val="24"/>
                <w:cs/>
                <w:lang w:eastAsia="zh-CN" w:bidi="hi-IN"/>
              </w:rPr>
              <w:t>महत्व</w:t>
            </w:r>
            <w:r w:rsidRPr="003C5447">
              <w:rPr>
                <w:rFonts w:eastAsia="SimSun" w:cs="Mangal"/>
                <w:sz w:val="24"/>
                <w:szCs w:val="24"/>
                <w:lang w:eastAsia="zh-CN" w:bidi="hi-IN"/>
              </w:rPr>
              <w:t xml:space="preserve"> ( </w:t>
            </w:r>
            <w:r w:rsidRPr="003C5447">
              <w:rPr>
                <w:rFonts w:ascii="Nirmala UI" w:eastAsia="SimSun" w:hAnsi="Nirmala UI" w:cs="Nirmala UI" w:hint="cs"/>
                <w:sz w:val="24"/>
                <w:szCs w:val="24"/>
                <w:cs/>
                <w:lang w:eastAsia="zh-CN" w:bidi="hi-IN"/>
              </w:rPr>
              <w:t>परिचय</w:t>
            </w:r>
            <w:r w:rsidRPr="003C5447">
              <w:rPr>
                <w:rFonts w:eastAsia="SimSun" w:cs="Mangal"/>
                <w:sz w:val="24"/>
                <w:szCs w:val="24"/>
                <w:lang w:eastAsia="zh-CN" w:bidi="hi-IN"/>
              </w:rPr>
              <w:t xml:space="preserve"> ) -  , </w:t>
            </w:r>
            <w:r w:rsidRPr="003C5447">
              <w:rPr>
                <w:rFonts w:ascii="Nirmala UI" w:eastAsia="SimSun" w:hAnsi="Nirmala UI" w:cs="Nirmala UI" w:hint="cs"/>
                <w:sz w:val="24"/>
                <w:szCs w:val="24"/>
                <w:cs/>
                <w:lang w:eastAsia="zh-CN" w:bidi="hi-IN"/>
              </w:rPr>
              <w:t>वर्णमाला</w:t>
            </w:r>
            <w:r w:rsidRPr="003C5447">
              <w:rPr>
                <w:rFonts w:eastAsia="SimSun" w:cs="Mangal"/>
                <w:sz w:val="24"/>
                <w:szCs w:val="24"/>
                <w:lang w:eastAsia="zh-CN" w:bidi="hi-IN"/>
              </w:rPr>
              <w:t xml:space="preserve"> , - </w:t>
            </w:r>
            <w:r w:rsidRPr="003C5447">
              <w:rPr>
                <w:rFonts w:ascii="Nirmala UI" w:eastAsia="SimSun" w:hAnsi="Nirmala UI" w:cs="Nirmala UI" w:hint="cs"/>
                <w:sz w:val="24"/>
                <w:szCs w:val="24"/>
                <w:cs/>
                <w:lang w:eastAsia="zh-CN" w:bidi="hi-IN"/>
              </w:rPr>
              <w:t>स्वर</w:t>
            </w:r>
            <w:r w:rsidRPr="003C5447">
              <w:rPr>
                <w:rFonts w:eastAsia="SimSun" w:cs="Mangal"/>
                <w:sz w:val="24"/>
                <w:szCs w:val="24"/>
                <w:lang w:eastAsia="zh-CN" w:bidi="hi-IN"/>
              </w:rPr>
              <w:t xml:space="preserve"> </w:t>
            </w:r>
            <w:r w:rsidRPr="003C5447">
              <w:rPr>
                <w:rFonts w:ascii="Nirmala UI" w:eastAsia="SimSun" w:hAnsi="Nirmala UI" w:cs="Nirmala UI" w:hint="cs"/>
                <w:sz w:val="24"/>
                <w:szCs w:val="24"/>
                <w:cs/>
                <w:lang w:eastAsia="zh-CN" w:bidi="hi-IN"/>
              </w:rPr>
              <w:t>एवं</w:t>
            </w:r>
            <w:r w:rsidRPr="003C5447">
              <w:rPr>
                <w:rFonts w:eastAsia="SimSun" w:cs="Mangal"/>
                <w:sz w:val="24"/>
                <w:szCs w:val="24"/>
                <w:lang w:eastAsia="zh-CN" w:bidi="hi-IN"/>
              </w:rPr>
              <w:t xml:space="preserve"> </w:t>
            </w:r>
            <w:r w:rsidRPr="003C5447">
              <w:rPr>
                <w:rFonts w:ascii="Nirmala UI" w:eastAsia="SimSun" w:hAnsi="Nirmala UI" w:cs="Nirmala UI" w:hint="cs"/>
                <w:sz w:val="24"/>
                <w:szCs w:val="24"/>
                <w:cs/>
                <w:lang w:eastAsia="zh-CN" w:bidi="hi-IN"/>
              </w:rPr>
              <w:t>व्यंजनों</w:t>
            </w:r>
            <w:r w:rsidRPr="003C5447">
              <w:rPr>
                <w:rFonts w:eastAsia="SimSun" w:cs="Mangal"/>
                <w:sz w:val="24"/>
                <w:szCs w:val="24"/>
                <w:lang w:eastAsia="zh-CN" w:bidi="hi-IN"/>
              </w:rPr>
              <w:t xml:space="preserve"> </w:t>
            </w:r>
            <w:r w:rsidRPr="003C5447">
              <w:rPr>
                <w:rFonts w:ascii="Nirmala UI" w:eastAsia="SimSun" w:hAnsi="Nirmala UI" w:cs="Nirmala UI" w:hint="cs"/>
                <w:sz w:val="24"/>
                <w:szCs w:val="24"/>
                <w:cs/>
                <w:lang w:eastAsia="zh-CN" w:bidi="hi-IN"/>
              </w:rPr>
              <w:t>का</w:t>
            </w:r>
            <w:r w:rsidRPr="003C5447">
              <w:rPr>
                <w:rFonts w:eastAsia="SimSun" w:cs="Mangal"/>
                <w:sz w:val="24"/>
                <w:szCs w:val="24"/>
                <w:lang w:eastAsia="zh-CN" w:bidi="hi-IN"/>
              </w:rPr>
              <w:t xml:space="preserve"> </w:t>
            </w:r>
            <w:r w:rsidRPr="003C5447">
              <w:rPr>
                <w:rFonts w:ascii="Nirmala UI" w:eastAsia="SimSun" w:hAnsi="Nirmala UI" w:cs="Nirmala UI" w:hint="cs"/>
                <w:sz w:val="24"/>
                <w:szCs w:val="24"/>
                <w:cs/>
                <w:lang w:eastAsia="zh-CN" w:bidi="hi-IN"/>
              </w:rPr>
              <w:t>शुद्ध</w:t>
            </w:r>
            <w:r w:rsidRPr="003C5447">
              <w:rPr>
                <w:rFonts w:eastAsia="SimSun" w:cs="Mangal"/>
                <w:sz w:val="24"/>
                <w:szCs w:val="24"/>
                <w:lang w:eastAsia="zh-CN" w:bidi="hi-IN"/>
              </w:rPr>
              <w:t xml:space="preserve"> </w:t>
            </w:r>
            <w:r w:rsidRPr="003C5447">
              <w:rPr>
                <w:rFonts w:ascii="Nirmala UI" w:eastAsia="SimSun" w:hAnsi="Nirmala UI" w:cs="Nirmala UI" w:hint="cs"/>
                <w:sz w:val="24"/>
                <w:szCs w:val="24"/>
                <w:cs/>
                <w:lang w:eastAsia="zh-CN" w:bidi="hi-IN"/>
              </w:rPr>
              <w:t>उच्चारण</w:t>
            </w:r>
            <w:r w:rsidRPr="003C5447">
              <w:rPr>
                <w:rFonts w:eastAsia="SimSun" w:cs="Mangal"/>
                <w:sz w:val="24"/>
                <w:szCs w:val="24"/>
                <w:lang w:eastAsia="zh-CN" w:bidi="hi-IN"/>
              </w:rPr>
              <w:t xml:space="preserve"> </w:t>
            </w:r>
          </w:p>
          <w:p w14:paraId="42FF9A3C" w14:textId="77777777" w:rsidR="00B33F4E" w:rsidRPr="003C5447" w:rsidRDefault="00B33F4E" w:rsidP="00B33F4E">
            <w:pPr>
              <w:rPr>
                <w:sz w:val="24"/>
                <w:szCs w:val="24"/>
              </w:rPr>
            </w:pPr>
            <w:r w:rsidRPr="003C5447">
              <w:rPr>
                <w:rFonts w:ascii="Nirmala UI" w:eastAsia="SimSun" w:hAnsi="Nirmala UI" w:cs="Nirmala UI" w:hint="cs"/>
                <w:sz w:val="24"/>
                <w:szCs w:val="24"/>
                <w:cs/>
                <w:lang w:eastAsia="zh-CN" w:bidi="hi-IN"/>
              </w:rPr>
              <w:t>पाठ</w:t>
            </w:r>
            <w:r w:rsidRPr="003C5447">
              <w:rPr>
                <w:rFonts w:eastAsia="SimSun" w:cs="Mangal"/>
                <w:sz w:val="24"/>
                <w:szCs w:val="24"/>
                <w:lang w:eastAsia="zh-CN" w:bidi="hi-IN"/>
              </w:rPr>
              <w:t xml:space="preserve"> 1 - </w:t>
            </w:r>
            <w:r w:rsidRPr="003C5447">
              <w:rPr>
                <w:rFonts w:ascii="Nirmala UI" w:eastAsia="SimSun" w:hAnsi="Nirmala UI" w:cs="Nirmala UI" w:hint="cs"/>
                <w:sz w:val="24"/>
                <w:szCs w:val="24"/>
                <w:cs/>
                <w:lang w:eastAsia="zh-CN" w:bidi="hi-IN"/>
              </w:rPr>
              <w:t>सुभाषितानि</w:t>
            </w:r>
            <w:r w:rsidRPr="003C5447">
              <w:rPr>
                <w:rFonts w:eastAsia="SimSun" w:cs="Mangal"/>
                <w:sz w:val="24"/>
                <w:szCs w:val="24"/>
                <w:cs/>
                <w:lang w:eastAsia="zh-CN" w:bidi="hi-IN"/>
              </w:rPr>
              <w:t xml:space="preserve"> </w:t>
            </w:r>
          </w:p>
          <w:p w14:paraId="6518671E" w14:textId="6EE74A87" w:rsidR="00B33F4E" w:rsidRPr="008D482B" w:rsidRDefault="00B33F4E" w:rsidP="00B33F4E">
            <w:pPr>
              <w:rPr>
                <w:rFonts w:eastAsia="SimSun" w:cs="Mangal"/>
                <w:sz w:val="24"/>
                <w:szCs w:val="24"/>
                <w:lang w:eastAsia="zh-CN" w:bidi="hi-IN"/>
              </w:rPr>
            </w:pPr>
            <w:r w:rsidRPr="003C5447">
              <w:rPr>
                <w:rFonts w:ascii="Nirmala UI" w:eastAsia="SimSun" w:hAnsi="Nirmala UI" w:cs="Nirmala UI" w:hint="cs"/>
                <w:sz w:val="24"/>
                <w:szCs w:val="24"/>
                <w:cs/>
                <w:lang w:eastAsia="zh-CN" w:bidi="hi-IN"/>
              </w:rPr>
              <w:t>दैनिक</w:t>
            </w:r>
            <w:r w:rsidRPr="003C5447">
              <w:rPr>
                <w:rFonts w:eastAsia="SimSun" w:cs="Mangal"/>
                <w:sz w:val="24"/>
                <w:szCs w:val="24"/>
                <w:lang w:eastAsia="zh-CN" w:bidi="hi-IN"/>
              </w:rPr>
              <w:t xml:space="preserve"> </w:t>
            </w:r>
            <w:r w:rsidRPr="003C5447">
              <w:rPr>
                <w:rFonts w:ascii="Nirmala UI" w:eastAsia="SimSun" w:hAnsi="Nirmala UI" w:cs="Nirmala UI" w:hint="cs"/>
                <w:sz w:val="24"/>
                <w:szCs w:val="24"/>
                <w:cs/>
                <w:lang w:eastAsia="zh-CN" w:bidi="hi-IN"/>
              </w:rPr>
              <w:t>प्रयोग</w:t>
            </w:r>
            <w:r w:rsidRPr="003C5447">
              <w:rPr>
                <w:rFonts w:eastAsia="SimSun" w:cs="Mangal"/>
                <w:sz w:val="24"/>
                <w:szCs w:val="24"/>
                <w:lang w:eastAsia="zh-CN" w:bidi="hi-IN"/>
              </w:rPr>
              <w:t xml:space="preserve"> </w:t>
            </w:r>
            <w:r w:rsidRPr="003C5447">
              <w:rPr>
                <w:rFonts w:ascii="Nirmala UI" w:eastAsia="SimSun" w:hAnsi="Nirmala UI" w:cs="Nirmala UI" w:hint="cs"/>
                <w:sz w:val="24"/>
                <w:szCs w:val="24"/>
                <w:cs/>
                <w:lang w:eastAsia="zh-CN" w:bidi="hi-IN"/>
              </w:rPr>
              <w:t>होने</w:t>
            </w:r>
            <w:r w:rsidRPr="003C5447">
              <w:rPr>
                <w:rFonts w:eastAsia="SimSun" w:cs="Mangal"/>
                <w:sz w:val="24"/>
                <w:szCs w:val="24"/>
                <w:lang w:eastAsia="zh-CN" w:bidi="hi-IN"/>
              </w:rPr>
              <w:t xml:space="preserve"> </w:t>
            </w:r>
            <w:r w:rsidRPr="003C5447">
              <w:rPr>
                <w:rFonts w:ascii="Nirmala UI" w:eastAsia="SimSun" w:hAnsi="Nirmala UI" w:cs="Nirmala UI" w:hint="cs"/>
                <w:sz w:val="24"/>
                <w:szCs w:val="24"/>
                <w:cs/>
                <w:lang w:eastAsia="zh-CN" w:bidi="hi-IN"/>
              </w:rPr>
              <w:t>वाली</w:t>
            </w:r>
            <w:r w:rsidRPr="003C5447">
              <w:rPr>
                <w:rFonts w:eastAsia="SimSun" w:cs="Mangal"/>
                <w:sz w:val="24"/>
                <w:szCs w:val="24"/>
                <w:lang w:eastAsia="zh-CN" w:bidi="hi-IN"/>
              </w:rPr>
              <w:t xml:space="preserve"> </w:t>
            </w:r>
            <w:r w:rsidRPr="003C5447">
              <w:rPr>
                <w:rFonts w:ascii="Nirmala UI" w:eastAsia="SimSun" w:hAnsi="Nirmala UI" w:cs="Nirmala UI" w:hint="cs"/>
                <w:sz w:val="24"/>
                <w:szCs w:val="24"/>
                <w:cs/>
                <w:lang w:eastAsia="zh-CN" w:bidi="hi-IN"/>
              </w:rPr>
              <w:t>वस्तुओं</w:t>
            </w:r>
            <w:r w:rsidRPr="003C5447">
              <w:rPr>
                <w:rFonts w:eastAsia="SimSun" w:cs="Mangal"/>
                <w:sz w:val="24"/>
                <w:szCs w:val="24"/>
                <w:lang w:eastAsia="zh-CN" w:bidi="hi-IN"/>
              </w:rPr>
              <w:t xml:space="preserve"> </w:t>
            </w:r>
            <w:r w:rsidRPr="003C5447">
              <w:rPr>
                <w:rFonts w:ascii="Nirmala UI" w:eastAsia="SimSun" w:hAnsi="Nirmala UI" w:cs="Nirmala UI" w:hint="cs"/>
                <w:sz w:val="24"/>
                <w:szCs w:val="24"/>
                <w:cs/>
                <w:lang w:eastAsia="zh-CN" w:bidi="hi-IN"/>
              </w:rPr>
              <w:t>के</w:t>
            </w:r>
            <w:r w:rsidRPr="003C5447">
              <w:rPr>
                <w:rFonts w:eastAsia="SimSun" w:cs="Mangal"/>
                <w:sz w:val="24"/>
                <w:szCs w:val="24"/>
                <w:lang w:eastAsia="zh-CN" w:bidi="hi-IN"/>
              </w:rPr>
              <w:t xml:space="preserve"> </w:t>
            </w:r>
            <w:r w:rsidRPr="003C5447">
              <w:rPr>
                <w:rFonts w:ascii="Nirmala UI" w:eastAsia="SimSun" w:hAnsi="Nirmala UI" w:cs="Nirmala UI" w:hint="cs"/>
                <w:sz w:val="24"/>
                <w:szCs w:val="24"/>
                <w:cs/>
                <w:lang w:eastAsia="zh-CN" w:bidi="hi-IN"/>
              </w:rPr>
              <w:t>नाम</w:t>
            </w:r>
            <w:r w:rsidRPr="003C5447">
              <w:rPr>
                <w:rFonts w:eastAsia="SimSun" w:cs="Mangal"/>
                <w:sz w:val="24"/>
                <w:szCs w:val="24"/>
                <w:lang w:eastAsia="zh-CN" w:bidi="hi-IN"/>
              </w:rPr>
              <w:t xml:space="preserve"> </w:t>
            </w:r>
            <w:r w:rsidRPr="003C5447">
              <w:rPr>
                <w:rFonts w:ascii="Nirmala UI" w:eastAsia="SimSun" w:hAnsi="Nirmala UI" w:cs="Nirmala UI" w:hint="cs"/>
                <w:sz w:val="24"/>
                <w:szCs w:val="24"/>
                <w:cs/>
                <w:lang w:eastAsia="zh-CN" w:bidi="hi-IN"/>
              </w:rPr>
              <w:t>संस्कृत</w:t>
            </w:r>
            <w:r w:rsidRPr="003C5447">
              <w:rPr>
                <w:rFonts w:eastAsia="SimSun" w:cs="Mangal"/>
                <w:sz w:val="24"/>
                <w:szCs w:val="24"/>
                <w:lang w:eastAsia="zh-CN" w:bidi="hi-IN"/>
              </w:rPr>
              <w:t xml:space="preserve"> - </w:t>
            </w:r>
            <w:r w:rsidRPr="003C5447">
              <w:rPr>
                <w:rFonts w:ascii="Nirmala UI" w:eastAsia="SimSun" w:hAnsi="Nirmala UI" w:cs="Nirmala UI" w:hint="cs"/>
                <w:sz w:val="24"/>
                <w:szCs w:val="24"/>
                <w:cs/>
                <w:lang w:eastAsia="zh-CN" w:bidi="hi-IN"/>
              </w:rPr>
              <w:t>हिंदी</w:t>
            </w:r>
            <w:r w:rsidRPr="003C5447">
              <w:rPr>
                <w:rFonts w:eastAsia="SimSun" w:cs="Mangal"/>
                <w:sz w:val="24"/>
                <w:szCs w:val="24"/>
                <w:lang w:eastAsia="zh-CN" w:bidi="hi-IN"/>
              </w:rPr>
              <w:t xml:space="preserve"> - </w:t>
            </w:r>
            <w:r w:rsidRPr="003C5447">
              <w:rPr>
                <w:rFonts w:ascii="Nirmala UI" w:eastAsia="SimSun" w:hAnsi="Nirmala UI" w:cs="Nirmala UI" w:hint="cs"/>
                <w:sz w:val="24"/>
                <w:szCs w:val="24"/>
                <w:cs/>
                <w:lang w:eastAsia="zh-CN" w:bidi="hi-IN"/>
              </w:rPr>
              <w:t>अंग्रेजी</w:t>
            </w:r>
            <w:r w:rsidRPr="003C5447">
              <w:rPr>
                <w:rFonts w:eastAsia="SimSun" w:cs="Mangal"/>
                <w:sz w:val="24"/>
                <w:szCs w:val="24"/>
                <w:lang w:eastAsia="zh-CN" w:bidi="hi-IN"/>
              </w:rPr>
              <w:t xml:space="preserve"> </w:t>
            </w:r>
          </w:p>
          <w:p w14:paraId="4499AEB7" w14:textId="4A8C88BE" w:rsidR="00B33F4E" w:rsidRPr="003C5447" w:rsidRDefault="00B33F4E" w:rsidP="00B33F4E">
            <w:pPr>
              <w:rPr>
                <w:sz w:val="24"/>
                <w:szCs w:val="24"/>
              </w:rPr>
            </w:pPr>
            <w:r w:rsidRPr="003C5447">
              <w:rPr>
                <w:rFonts w:ascii="Nirmala UI" w:eastAsia="SimSun" w:hAnsi="Nirmala UI" w:cs="Nirmala UI" w:hint="cs"/>
                <w:sz w:val="24"/>
                <w:szCs w:val="24"/>
                <w:cs/>
                <w:lang w:eastAsia="zh-CN" w:bidi="hi-IN"/>
              </w:rPr>
              <w:t>संस्कृत</w:t>
            </w:r>
            <w:r w:rsidRPr="003C5447">
              <w:rPr>
                <w:rFonts w:eastAsia="SimSun" w:cs="Mangal"/>
                <w:sz w:val="24"/>
                <w:szCs w:val="24"/>
                <w:cs/>
                <w:lang w:eastAsia="zh-CN" w:bidi="hi-IN"/>
              </w:rPr>
              <w:t xml:space="preserve"> </w:t>
            </w:r>
            <w:r w:rsidRPr="003C5447">
              <w:rPr>
                <w:rFonts w:ascii="Nirmala UI" w:eastAsia="SimSun" w:hAnsi="Nirmala UI" w:cs="Nirmala UI" w:hint="cs"/>
                <w:sz w:val="24"/>
                <w:szCs w:val="24"/>
                <w:cs/>
                <w:lang w:eastAsia="zh-CN" w:bidi="hi-IN"/>
              </w:rPr>
              <w:t>संख्या</w:t>
            </w:r>
            <w:r w:rsidRPr="003C5447">
              <w:rPr>
                <w:rFonts w:eastAsia="SimSun" w:cs="Mangal"/>
                <w:sz w:val="24"/>
                <w:szCs w:val="24"/>
                <w:cs/>
                <w:lang w:eastAsia="zh-CN" w:bidi="hi-IN"/>
              </w:rPr>
              <w:t xml:space="preserve"> - 1 - 20, </w:t>
            </w:r>
            <w:r w:rsidRPr="003C5447">
              <w:rPr>
                <w:rFonts w:ascii="Nirmala UI" w:eastAsia="SimSun" w:hAnsi="Nirmala UI" w:cs="Nirmala UI" w:hint="cs"/>
                <w:sz w:val="24"/>
                <w:szCs w:val="24"/>
                <w:cs/>
                <w:lang w:eastAsia="zh-CN" w:bidi="hi-IN"/>
              </w:rPr>
              <w:t>दैनिक</w:t>
            </w:r>
            <w:r w:rsidRPr="003C5447">
              <w:rPr>
                <w:rFonts w:eastAsia="SimSun" w:cs="Mangal"/>
                <w:sz w:val="24"/>
                <w:szCs w:val="24"/>
                <w:lang w:eastAsia="zh-CN" w:bidi="hi-IN"/>
              </w:rPr>
              <w:t xml:space="preserve"> </w:t>
            </w:r>
            <w:r w:rsidRPr="003C5447">
              <w:rPr>
                <w:rFonts w:ascii="Nirmala UI" w:eastAsia="SimSun" w:hAnsi="Nirmala UI" w:cs="Nirmala UI" w:hint="cs"/>
                <w:sz w:val="24"/>
                <w:szCs w:val="24"/>
                <w:cs/>
                <w:lang w:eastAsia="zh-CN" w:bidi="hi-IN"/>
              </w:rPr>
              <w:t>व्यवहार</w:t>
            </w:r>
            <w:r w:rsidRPr="003C5447">
              <w:rPr>
                <w:rFonts w:eastAsia="SimSun" w:cs="Mangal"/>
                <w:sz w:val="24"/>
                <w:szCs w:val="24"/>
                <w:lang w:eastAsia="zh-CN" w:bidi="hi-IN"/>
              </w:rPr>
              <w:t xml:space="preserve"> </w:t>
            </w:r>
            <w:r w:rsidRPr="003C5447">
              <w:rPr>
                <w:rFonts w:ascii="Nirmala UI" w:eastAsia="SimSun" w:hAnsi="Nirmala UI" w:cs="Nirmala UI" w:hint="cs"/>
                <w:sz w:val="24"/>
                <w:szCs w:val="24"/>
                <w:cs/>
                <w:lang w:eastAsia="zh-CN" w:bidi="hi-IN"/>
              </w:rPr>
              <w:t>में</w:t>
            </w:r>
            <w:r w:rsidRPr="003C5447">
              <w:rPr>
                <w:rFonts w:eastAsia="SimSun" w:cs="Mangal"/>
                <w:sz w:val="24"/>
                <w:szCs w:val="24"/>
                <w:lang w:eastAsia="zh-CN" w:bidi="hi-IN"/>
              </w:rPr>
              <w:t xml:space="preserve"> </w:t>
            </w:r>
            <w:r w:rsidRPr="003C5447">
              <w:rPr>
                <w:rFonts w:ascii="Nirmala UI" w:eastAsia="SimSun" w:hAnsi="Nirmala UI" w:cs="Nirmala UI" w:hint="cs"/>
                <w:sz w:val="24"/>
                <w:szCs w:val="24"/>
                <w:cs/>
                <w:lang w:eastAsia="zh-CN" w:bidi="hi-IN"/>
              </w:rPr>
              <w:t>प्रयोग</w:t>
            </w:r>
            <w:r w:rsidRPr="003C5447">
              <w:rPr>
                <w:rFonts w:eastAsia="SimSun" w:cs="Mangal"/>
                <w:sz w:val="24"/>
                <w:szCs w:val="24"/>
                <w:lang w:eastAsia="zh-CN" w:bidi="hi-IN"/>
              </w:rPr>
              <w:t xml:space="preserve"> </w:t>
            </w:r>
            <w:r w:rsidRPr="003C5447">
              <w:rPr>
                <w:rFonts w:ascii="Nirmala UI" w:eastAsia="SimSun" w:hAnsi="Nirmala UI" w:cs="Nirmala UI" w:hint="cs"/>
                <w:sz w:val="24"/>
                <w:szCs w:val="24"/>
                <w:cs/>
                <w:lang w:eastAsia="zh-CN" w:bidi="hi-IN"/>
              </w:rPr>
              <w:t>होने</w:t>
            </w:r>
            <w:r w:rsidRPr="003C5447">
              <w:rPr>
                <w:rFonts w:eastAsia="SimSun" w:cs="Mangal"/>
                <w:sz w:val="24"/>
                <w:szCs w:val="24"/>
                <w:lang w:eastAsia="zh-CN" w:bidi="hi-IN"/>
              </w:rPr>
              <w:t xml:space="preserve"> </w:t>
            </w:r>
            <w:r w:rsidRPr="003C5447">
              <w:rPr>
                <w:rFonts w:ascii="Nirmala UI" w:eastAsia="SimSun" w:hAnsi="Nirmala UI" w:cs="Nirmala UI" w:hint="cs"/>
                <w:sz w:val="24"/>
                <w:szCs w:val="24"/>
                <w:cs/>
                <w:lang w:eastAsia="zh-CN" w:bidi="hi-IN"/>
              </w:rPr>
              <w:t>वाले</w:t>
            </w:r>
            <w:r w:rsidRPr="003C5447">
              <w:rPr>
                <w:rFonts w:eastAsia="SimSun" w:cs="Mangal"/>
                <w:sz w:val="24"/>
                <w:szCs w:val="24"/>
                <w:lang w:eastAsia="zh-CN" w:bidi="hi-IN"/>
              </w:rPr>
              <w:t xml:space="preserve"> </w:t>
            </w:r>
            <w:r w:rsidRPr="003C5447">
              <w:rPr>
                <w:rFonts w:ascii="Nirmala UI" w:eastAsia="SimSun" w:hAnsi="Nirmala UI" w:cs="Nirmala UI" w:hint="cs"/>
                <w:sz w:val="24"/>
                <w:szCs w:val="24"/>
                <w:cs/>
                <w:lang w:eastAsia="zh-CN" w:bidi="hi-IN"/>
              </w:rPr>
              <w:t>शब्द</w:t>
            </w:r>
            <w:r w:rsidRPr="003C5447">
              <w:rPr>
                <w:rFonts w:eastAsia="SimSun" w:cs="Mangal"/>
                <w:sz w:val="24"/>
                <w:szCs w:val="24"/>
                <w:lang w:eastAsia="zh-CN" w:bidi="hi-IN"/>
              </w:rPr>
              <w:t xml:space="preserve"> I</w:t>
            </w:r>
          </w:p>
        </w:tc>
      </w:tr>
    </w:tbl>
    <w:p w14:paraId="16D6AC1F" w14:textId="77777777" w:rsidR="006971F7" w:rsidRPr="003C5447" w:rsidRDefault="006971F7">
      <w:pPr>
        <w:rPr>
          <w:sz w:val="24"/>
          <w:szCs w:val="24"/>
        </w:rPr>
      </w:pPr>
    </w:p>
    <w:p w14:paraId="4495CF31" w14:textId="77777777" w:rsidR="0057260D" w:rsidRPr="003C5447" w:rsidRDefault="0057260D">
      <w:pPr>
        <w:rPr>
          <w:sz w:val="24"/>
          <w:szCs w:val="24"/>
        </w:rPr>
      </w:pPr>
    </w:p>
    <w:sectPr w:rsidR="0057260D" w:rsidRPr="003C5447">
      <w:type w:val="continuous"/>
      <w:pgSz w:w="12240" w:h="15840"/>
      <w:pgMar w:top="0" w:right="66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okila">
    <w:altName w:val="Times New Roman"/>
    <w:charset w:val="00"/>
    <w:family w:val="swiss"/>
    <w:pitch w:val="variable"/>
    <w:sig w:usb0="00008003" w:usb1="00000000" w:usb2="00000000" w:usb3="00000000" w:csb0="00000001" w:csb1="00000000"/>
  </w:font>
  <w:font w:name="Nirmala UI">
    <w:altName w:val="Nirmala UI"/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4E1E91"/>
    <w:multiLevelType w:val="hybridMultilevel"/>
    <w:tmpl w:val="AC5A715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B1C07"/>
    <w:multiLevelType w:val="hybridMultilevel"/>
    <w:tmpl w:val="CAC8DF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318A4"/>
    <w:multiLevelType w:val="hybridMultilevel"/>
    <w:tmpl w:val="EB4A15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796246">
    <w:abstractNumId w:val="1"/>
  </w:num>
  <w:num w:numId="2" w16cid:durableId="1500655328">
    <w:abstractNumId w:val="2"/>
  </w:num>
  <w:num w:numId="3" w16cid:durableId="2018921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307"/>
    <w:rsid w:val="0005374C"/>
    <w:rsid w:val="0013451B"/>
    <w:rsid w:val="00196D7E"/>
    <w:rsid w:val="001C432F"/>
    <w:rsid w:val="002344B6"/>
    <w:rsid w:val="00271C5D"/>
    <w:rsid w:val="00284665"/>
    <w:rsid w:val="002F0749"/>
    <w:rsid w:val="00373340"/>
    <w:rsid w:val="00374279"/>
    <w:rsid w:val="003A4790"/>
    <w:rsid w:val="003C1BC1"/>
    <w:rsid w:val="003C5447"/>
    <w:rsid w:val="00414AF1"/>
    <w:rsid w:val="004263A9"/>
    <w:rsid w:val="00486024"/>
    <w:rsid w:val="004E355D"/>
    <w:rsid w:val="0057260D"/>
    <w:rsid w:val="005F4116"/>
    <w:rsid w:val="00630307"/>
    <w:rsid w:val="00683E39"/>
    <w:rsid w:val="006971F7"/>
    <w:rsid w:val="00732E4B"/>
    <w:rsid w:val="007828C7"/>
    <w:rsid w:val="007B18B4"/>
    <w:rsid w:val="007D2041"/>
    <w:rsid w:val="00840C1E"/>
    <w:rsid w:val="008D482B"/>
    <w:rsid w:val="00A613F5"/>
    <w:rsid w:val="00B33F4E"/>
    <w:rsid w:val="00BA558A"/>
    <w:rsid w:val="00BD5322"/>
    <w:rsid w:val="00C71FFA"/>
    <w:rsid w:val="00CA3436"/>
    <w:rsid w:val="00CC2E4F"/>
    <w:rsid w:val="00D55E36"/>
    <w:rsid w:val="00D63347"/>
    <w:rsid w:val="00E43A8A"/>
    <w:rsid w:val="00E6568B"/>
    <w:rsid w:val="00E91C1D"/>
    <w:rsid w:val="00F2118B"/>
    <w:rsid w:val="00F7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35CFB"/>
  <w15:docId w15:val="{881E823D-59D8-4EC1-AF54-306BDA49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Twgs 2</dc:creator>
  <cp:lastModifiedBy>The Advent School</cp:lastModifiedBy>
  <cp:revision>8</cp:revision>
  <dcterms:created xsi:type="dcterms:W3CDTF">2024-05-17T02:16:00Z</dcterms:created>
  <dcterms:modified xsi:type="dcterms:W3CDTF">2024-05-17T03:30:00Z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2024-03-29T00:00:00Z</vt:filetime>
  </property>
  <property fmtid="{D5CDD505-2E9C-101B-9397-08002B2CF9AE}" pid="5" name="Producer">
    <vt:lpwstr>Microsoft® Word 2019</vt:lpwstr>
  </property>
</Properties>
</file>